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72" w:rsidRDefault="00DC6D62" w:rsidP="00AC4151">
      <w:pPr>
        <w:bidi w:val="0"/>
        <w:jc w:val="center"/>
        <w:rPr>
          <w:rFonts w:ascii="Tahoma" w:hAnsi="Tahoma" w:cs="Tahoma"/>
          <w:color w:val="525252"/>
          <w:sz w:val="40"/>
          <w:szCs w:val="40"/>
          <w:rtl/>
        </w:rPr>
      </w:pPr>
      <w:bookmarkStart w:id="0" w:name="_Hlk536279030"/>
      <w:bookmarkEnd w:id="0"/>
      <w:r w:rsidRPr="006E6F21">
        <w:rPr>
          <w:rFonts w:ascii="Tahoma" w:hAnsi="Tahoma" w:cs="Tahoma"/>
          <w:color w:val="525252"/>
          <w:sz w:val="40"/>
          <w:szCs w:val="40"/>
          <w:rtl/>
        </w:rPr>
        <w:t xml:space="preserve">تقرير </w:t>
      </w:r>
      <w:r w:rsidR="004A1DCD" w:rsidRPr="006E6F21">
        <w:rPr>
          <w:rFonts w:ascii="Tahoma" w:hAnsi="Tahoma" w:cs="Tahoma"/>
          <w:color w:val="525252"/>
          <w:sz w:val="40"/>
          <w:szCs w:val="40"/>
          <w:rtl/>
        </w:rPr>
        <w:t>ملتقى</w:t>
      </w:r>
      <w:r w:rsidRPr="006E6F21">
        <w:rPr>
          <w:rFonts w:ascii="Tahoma" w:hAnsi="Tahoma" w:cs="Tahoma"/>
          <w:color w:val="525252"/>
          <w:sz w:val="40"/>
          <w:szCs w:val="40"/>
          <w:rtl/>
        </w:rPr>
        <w:t xml:space="preserve"> عطاء وتكامل</w:t>
      </w:r>
      <w:r w:rsidR="00C60E72" w:rsidRPr="006E6F21">
        <w:rPr>
          <w:rFonts w:ascii="Tahoma" w:hAnsi="Tahoma" w:cs="Tahoma"/>
          <w:color w:val="525252"/>
          <w:sz w:val="40"/>
          <w:szCs w:val="40"/>
          <w:rtl/>
        </w:rPr>
        <w:t xml:space="preserve"> </w:t>
      </w:r>
      <w:r w:rsidR="00341DAB">
        <w:rPr>
          <w:rFonts w:ascii="Tahoma" w:hAnsi="Tahoma" w:cs="Tahoma" w:hint="cs"/>
          <w:color w:val="525252"/>
          <w:sz w:val="40"/>
          <w:szCs w:val="40"/>
          <w:rtl/>
        </w:rPr>
        <w:t>الخامس</w:t>
      </w:r>
    </w:p>
    <w:p w:rsidR="002370C5" w:rsidRDefault="002370C5" w:rsidP="00707AEE">
      <w:pPr>
        <w:jc w:val="center"/>
        <w:rPr>
          <w:rFonts w:ascii="Tahoma" w:hAnsi="Tahoma" w:cs="Tahoma"/>
          <w:color w:val="525252"/>
          <w:sz w:val="40"/>
          <w:szCs w:val="40"/>
          <w:rtl/>
        </w:rPr>
      </w:pPr>
    </w:p>
    <w:p w:rsidR="002370C5" w:rsidRDefault="002370C5" w:rsidP="00707AEE">
      <w:pPr>
        <w:jc w:val="center"/>
        <w:rPr>
          <w:rFonts w:ascii="Tahoma" w:hAnsi="Tahoma" w:cs="Tahoma"/>
          <w:color w:val="525252"/>
          <w:sz w:val="40"/>
          <w:szCs w:val="40"/>
          <w:rtl/>
        </w:rPr>
      </w:pPr>
    </w:p>
    <w:p w:rsidR="002370C5" w:rsidRPr="006E6F21" w:rsidRDefault="002370C5" w:rsidP="00707AEE">
      <w:pPr>
        <w:jc w:val="center"/>
        <w:rPr>
          <w:rFonts w:ascii="Tahoma" w:hAnsi="Tahoma" w:cs="Tahoma"/>
          <w:color w:val="525252"/>
          <w:sz w:val="40"/>
          <w:szCs w:val="40"/>
          <w:rtl/>
        </w:rPr>
      </w:pPr>
    </w:p>
    <w:p w:rsidR="00874672" w:rsidRPr="006E6F21" w:rsidRDefault="00874672" w:rsidP="00874672">
      <w:pPr>
        <w:rPr>
          <w:rFonts w:ascii="Tahoma" w:hAnsi="Tahoma" w:cs="Tahoma"/>
          <w:color w:val="7B7B7B"/>
          <w:sz w:val="32"/>
          <w:szCs w:val="32"/>
          <w:rtl/>
        </w:rPr>
      </w:pPr>
    </w:p>
    <w:p w:rsidR="00874672" w:rsidRPr="006E6F21" w:rsidRDefault="003315B8" w:rsidP="00A547AF">
      <w:pPr>
        <w:numPr>
          <w:ilvl w:val="0"/>
          <w:numId w:val="1"/>
        </w:numPr>
        <w:rPr>
          <w:rFonts w:ascii="Tahoma" w:hAnsi="Tahoma" w:cs="Tahoma"/>
          <w:color w:val="7B7B7B"/>
          <w:sz w:val="32"/>
          <w:szCs w:val="32"/>
        </w:rPr>
      </w:pPr>
      <w:r w:rsidRPr="006E6F21">
        <w:rPr>
          <w:rFonts w:ascii="Tahoma" w:hAnsi="Tahoma" w:cs="Tahoma"/>
          <w:color w:val="7B7B7B"/>
          <w:sz w:val="32"/>
          <w:szCs w:val="32"/>
          <w:rtl/>
        </w:rPr>
        <w:t xml:space="preserve"> مسار عطاء وتكامل</w:t>
      </w:r>
      <w:r w:rsidR="00341DAB">
        <w:rPr>
          <w:rFonts w:ascii="Tahoma" w:hAnsi="Tahoma" w:cs="Tahoma" w:hint="cs"/>
          <w:color w:val="7B7B7B"/>
          <w:sz w:val="32"/>
          <w:szCs w:val="32"/>
          <w:rtl/>
        </w:rPr>
        <w:t xml:space="preserve"> الخامس</w:t>
      </w:r>
    </w:p>
    <w:p w:rsidR="009D3FF0" w:rsidRPr="006E6F21" w:rsidRDefault="00CC31C8"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إ</w:t>
      </w:r>
      <w:r w:rsidR="005C5F41" w:rsidRPr="006E6F21">
        <w:rPr>
          <w:rFonts w:ascii="Tahoma" w:hAnsi="Tahoma" w:cs="Tahoma"/>
          <w:color w:val="7B7B7B"/>
          <w:sz w:val="32"/>
          <w:szCs w:val="32"/>
          <w:rtl/>
        </w:rPr>
        <w:t xml:space="preserve">حصائيات </w:t>
      </w:r>
    </w:p>
    <w:p w:rsidR="00A547AF" w:rsidRDefault="00A547AF"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بيان بأسماء المتعاونات</w:t>
      </w:r>
    </w:p>
    <w:p w:rsidR="00B744B8" w:rsidRDefault="00B744B8" w:rsidP="00871C57">
      <w:pPr>
        <w:numPr>
          <w:ilvl w:val="0"/>
          <w:numId w:val="1"/>
        </w:numPr>
        <w:rPr>
          <w:rFonts w:ascii="Tahoma" w:hAnsi="Tahoma" w:cs="Tahoma"/>
          <w:color w:val="7B7B7B"/>
          <w:sz w:val="32"/>
          <w:szCs w:val="32"/>
        </w:rPr>
      </w:pPr>
      <w:r w:rsidRPr="00B744B8">
        <w:rPr>
          <w:rFonts w:ascii="Tahoma" w:hAnsi="Tahoma" w:cs="Tahoma"/>
          <w:color w:val="7B7B7B"/>
          <w:sz w:val="32"/>
          <w:szCs w:val="32"/>
          <w:rtl/>
        </w:rPr>
        <w:t xml:space="preserve">الدورات التدريبية لملتقى عطاء وتكامل </w:t>
      </w:r>
      <w:r w:rsidR="00341DAB">
        <w:rPr>
          <w:rFonts w:ascii="Tahoma" w:hAnsi="Tahoma" w:cs="Tahoma" w:hint="cs"/>
          <w:color w:val="7B7B7B"/>
          <w:sz w:val="32"/>
          <w:szCs w:val="32"/>
          <w:rtl/>
        </w:rPr>
        <w:t>الخامس</w:t>
      </w:r>
    </w:p>
    <w:p w:rsidR="00F63750" w:rsidRPr="006E6F21" w:rsidRDefault="00341DAB" w:rsidP="00871C57">
      <w:pPr>
        <w:numPr>
          <w:ilvl w:val="0"/>
          <w:numId w:val="1"/>
        </w:numPr>
        <w:rPr>
          <w:rFonts w:ascii="Tahoma" w:hAnsi="Tahoma" w:cs="Tahoma"/>
          <w:color w:val="7B7B7B"/>
          <w:sz w:val="32"/>
          <w:szCs w:val="32"/>
        </w:rPr>
      </w:pPr>
      <w:r w:rsidRPr="00341DAB">
        <w:rPr>
          <w:rFonts w:ascii="Tahoma" w:hAnsi="Tahoma" w:cs="Tahoma"/>
          <w:color w:val="7B7B7B"/>
          <w:sz w:val="32"/>
          <w:szCs w:val="32"/>
          <w:rtl/>
        </w:rPr>
        <w:t>التقرير العام لملتقى عطاء وتكامل الخامس</w:t>
      </w:r>
    </w:p>
    <w:p w:rsidR="009D3FF0" w:rsidRPr="006E6F21" w:rsidRDefault="009D3FF0"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 xml:space="preserve">تقرير </w:t>
      </w:r>
      <w:r w:rsidR="00C60E72" w:rsidRPr="006E6F21">
        <w:rPr>
          <w:rFonts w:ascii="Tahoma" w:hAnsi="Tahoma" w:cs="Tahoma"/>
          <w:color w:val="7B7B7B"/>
          <w:sz w:val="32"/>
          <w:szCs w:val="32"/>
          <w:rtl/>
        </w:rPr>
        <w:t>اليوم الأول</w:t>
      </w:r>
      <w:r w:rsidR="00341DAB">
        <w:rPr>
          <w:rFonts w:ascii="Tahoma" w:hAnsi="Tahoma" w:cs="Tahoma" w:hint="cs"/>
          <w:color w:val="7B7B7B"/>
          <w:sz w:val="32"/>
          <w:szCs w:val="32"/>
          <w:rtl/>
        </w:rPr>
        <w:t xml:space="preserve"> للبرامج التدريبية</w:t>
      </w:r>
      <w:r w:rsidR="00C60E72" w:rsidRPr="006E6F21">
        <w:rPr>
          <w:rFonts w:ascii="Tahoma" w:hAnsi="Tahoma" w:cs="Tahoma"/>
          <w:color w:val="7B7B7B"/>
          <w:sz w:val="32"/>
          <w:szCs w:val="32"/>
          <w:rtl/>
        </w:rPr>
        <w:t>.</w:t>
      </w:r>
      <w:r w:rsidRPr="006E6F21">
        <w:rPr>
          <w:rFonts w:ascii="Tahoma" w:hAnsi="Tahoma" w:cs="Tahoma"/>
          <w:color w:val="7B7B7B"/>
          <w:sz w:val="32"/>
          <w:szCs w:val="32"/>
          <w:rtl/>
        </w:rPr>
        <w:t xml:space="preserve"> </w:t>
      </w:r>
    </w:p>
    <w:p w:rsidR="009D3FF0" w:rsidRPr="006E6F21" w:rsidRDefault="009D3FF0"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 xml:space="preserve">تقرير </w:t>
      </w:r>
      <w:r w:rsidR="00C60E72" w:rsidRPr="006E6F21">
        <w:rPr>
          <w:rFonts w:ascii="Tahoma" w:hAnsi="Tahoma" w:cs="Tahoma"/>
          <w:color w:val="7B7B7B"/>
          <w:sz w:val="32"/>
          <w:szCs w:val="32"/>
          <w:rtl/>
        </w:rPr>
        <w:t>اليوم الثاني</w:t>
      </w:r>
      <w:r w:rsidR="00341DAB">
        <w:rPr>
          <w:rFonts w:ascii="Tahoma" w:hAnsi="Tahoma" w:cs="Tahoma" w:hint="cs"/>
          <w:color w:val="7B7B7B"/>
          <w:sz w:val="32"/>
          <w:szCs w:val="32"/>
          <w:rtl/>
        </w:rPr>
        <w:t xml:space="preserve"> للبرامج التدريبية</w:t>
      </w:r>
      <w:r w:rsidR="00C60E72" w:rsidRPr="006E6F21">
        <w:rPr>
          <w:rFonts w:ascii="Tahoma" w:hAnsi="Tahoma" w:cs="Tahoma"/>
          <w:color w:val="7B7B7B"/>
          <w:sz w:val="32"/>
          <w:szCs w:val="32"/>
          <w:rtl/>
        </w:rPr>
        <w:t>.</w:t>
      </w:r>
    </w:p>
    <w:p w:rsidR="009D3FF0" w:rsidRPr="006E6F21" w:rsidRDefault="009D3FF0"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 xml:space="preserve">تقرير </w:t>
      </w:r>
      <w:r w:rsidR="00C60E72" w:rsidRPr="006E6F21">
        <w:rPr>
          <w:rFonts w:ascii="Tahoma" w:hAnsi="Tahoma" w:cs="Tahoma"/>
          <w:color w:val="7B7B7B"/>
          <w:sz w:val="32"/>
          <w:szCs w:val="32"/>
          <w:rtl/>
        </w:rPr>
        <w:t>اليوم الثالث</w:t>
      </w:r>
      <w:r w:rsidR="00341DAB">
        <w:rPr>
          <w:rFonts w:ascii="Tahoma" w:hAnsi="Tahoma" w:cs="Tahoma" w:hint="cs"/>
          <w:color w:val="7B7B7B"/>
          <w:sz w:val="32"/>
          <w:szCs w:val="32"/>
          <w:rtl/>
        </w:rPr>
        <w:t xml:space="preserve"> للبرامج التدريبية</w:t>
      </w:r>
      <w:r w:rsidR="00C60E72" w:rsidRPr="006E6F21">
        <w:rPr>
          <w:rFonts w:ascii="Tahoma" w:hAnsi="Tahoma" w:cs="Tahoma"/>
          <w:color w:val="7B7B7B"/>
          <w:sz w:val="32"/>
          <w:szCs w:val="32"/>
          <w:rtl/>
        </w:rPr>
        <w:t>.</w:t>
      </w:r>
    </w:p>
    <w:p w:rsidR="00E135F3" w:rsidRDefault="00ED1501" w:rsidP="00871C57">
      <w:pPr>
        <w:numPr>
          <w:ilvl w:val="0"/>
          <w:numId w:val="1"/>
        </w:numPr>
        <w:rPr>
          <w:rFonts w:ascii="Tahoma" w:hAnsi="Tahoma" w:cs="Tahoma"/>
          <w:color w:val="7B7B7B"/>
          <w:sz w:val="32"/>
          <w:szCs w:val="32"/>
        </w:rPr>
      </w:pPr>
      <w:r>
        <w:rPr>
          <w:rFonts w:ascii="Tahoma" w:hAnsi="Tahoma" w:cs="Tahoma"/>
          <w:color w:val="7B7B7B"/>
          <w:sz w:val="32"/>
          <w:szCs w:val="32"/>
          <w:rtl/>
        </w:rPr>
        <w:t>انطباعات ال</w:t>
      </w:r>
      <w:r w:rsidR="00A8237B">
        <w:rPr>
          <w:rFonts w:ascii="Tahoma" w:hAnsi="Tahoma" w:cs="Tahoma" w:hint="cs"/>
          <w:color w:val="7B7B7B"/>
          <w:sz w:val="32"/>
          <w:szCs w:val="32"/>
          <w:rtl/>
        </w:rPr>
        <w:t>حضور</w:t>
      </w:r>
      <w:r w:rsidR="00C60E72" w:rsidRPr="006E6F21">
        <w:rPr>
          <w:rFonts w:ascii="Tahoma" w:hAnsi="Tahoma" w:cs="Tahoma"/>
          <w:color w:val="7B7B7B"/>
          <w:sz w:val="32"/>
          <w:szCs w:val="32"/>
          <w:rtl/>
        </w:rPr>
        <w:t>.</w:t>
      </w:r>
    </w:p>
    <w:p w:rsidR="006932A5" w:rsidRPr="006E6F21" w:rsidRDefault="006932A5" w:rsidP="00871C57">
      <w:pPr>
        <w:numPr>
          <w:ilvl w:val="0"/>
          <w:numId w:val="1"/>
        </w:numPr>
        <w:rPr>
          <w:rFonts w:ascii="Tahoma" w:hAnsi="Tahoma" w:cs="Tahoma"/>
          <w:color w:val="7B7B7B"/>
          <w:sz w:val="32"/>
          <w:szCs w:val="32"/>
        </w:rPr>
      </w:pPr>
      <w:r w:rsidRPr="006932A5">
        <w:rPr>
          <w:rFonts w:ascii="Tahoma" w:hAnsi="Tahoma" w:cs="Tahoma"/>
          <w:color w:val="7B7B7B"/>
          <w:sz w:val="32"/>
          <w:szCs w:val="32"/>
          <w:rtl/>
        </w:rPr>
        <w:t>تقييم المشاركات للملتقى</w:t>
      </w:r>
      <w:r w:rsidR="009B6AE7">
        <w:rPr>
          <w:rFonts w:ascii="Tahoma" w:hAnsi="Tahoma" w:cs="Tahoma" w:hint="cs"/>
          <w:color w:val="7B7B7B"/>
          <w:sz w:val="32"/>
          <w:szCs w:val="32"/>
          <w:rtl/>
        </w:rPr>
        <w:t>.</w:t>
      </w:r>
    </w:p>
    <w:p w:rsidR="009D3FF0" w:rsidRDefault="009D3FF0" w:rsidP="00871C57">
      <w:pPr>
        <w:numPr>
          <w:ilvl w:val="0"/>
          <w:numId w:val="1"/>
        </w:numPr>
        <w:rPr>
          <w:rFonts w:ascii="Tahoma" w:hAnsi="Tahoma" w:cs="Tahoma"/>
          <w:color w:val="7B7B7B"/>
          <w:sz w:val="32"/>
          <w:szCs w:val="32"/>
        </w:rPr>
      </w:pPr>
      <w:r w:rsidRPr="006E6F21">
        <w:rPr>
          <w:rFonts w:ascii="Tahoma" w:hAnsi="Tahoma" w:cs="Tahoma"/>
          <w:color w:val="7B7B7B"/>
          <w:sz w:val="32"/>
          <w:szCs w:val="32"/>
          <w:rtl/>
        </w:rPr>
        <w:t xml:space="preserve">تقرير </w:t>
      </w:r>
      <w:r w:rsidR="00C60E72" w:rsidRPr="006E6F21">
        <w:rPr>
          <w:rFonts w:ascii="Tahoma" w:hAnsi="Tahoma" w:cs="Tahoma"/>
          <w:color w:val="7B7B7B"/>
          <w:sz w:val="32"/>
          <w:szCs w:val="32"/>
          <w:rtl/>
        </w:rPr>
        <w:t>مصور.</w:t>
      </w:r>
    </w:p>
    <w:p w:rsidR="006932A5" w:rsidRPr="006E6F21" w:rsidRDefault="006932A5" w:rsidP="006932A5">
      <w:pPr>
        <w:ind w:left="927"/>
        <w:rPr>
          <w:rFonts w:ascii="Tahoma" w:hAnsi="Tahoma" w:cs="Tahoma"/>
          <w:color w:val="7B7B7B"/>
          <w:sz w:val="32"/>
          <w:szCs w:val="32"/>
        </w:rPr>
      </w:pPr>
    </w:p>
    <w:p w:rsidR="002A1689" w:rsidRDefault="002A1689" w:rsidP="00F63750">
      <w:pPr>
        <w:ind w:left="567"/>
        <w:rPr>
          <w:rFonts w:ascii="Tahoma" w:hAnsi="Tahoma" w:cs="Tahoma"/>
          <w:color w:val="7B7B7B"/>
          <w:sz w:val="32"/>
          <w:szCs w:val="32"/>
        </w:rPr>
      </w:pPr>
    </w:p>
    <w:p w:rsidR="00D4279D" w:rsidRPr="00F63750" w:rsidRDefault="00D4279D" w:rsidP="00F63750">
      <w:pPr>
        <w:rPr>
          <w:rFonts w:ascii="Tahoma" w:hAnsi="Tahoma" w:cs="Tahoma"/>
          <w:color w:val="7B7B7B"/>
          <w:sz w:val="32"/>
          <w:szCs w:val="32"/>
          <w:rtl/>
        </w:rPr>
      </w:pPr>
    </w:p>
    <w:p w:rsidR="002A5A88" w:rsidRPr="00604767" w:rsidRDefault="002A5A88" w:rsidP="00186CED">
      <w:pPr>
        <w:rPr>
          <w:rFonts w:ascii="Tahoma" w:hAnsi="Tahoma" w:cs="Tahoma"/>
          <w:color w:val="262626"/>
          <w:sz w:val="28"/>
          <w:szCs w:val="28"/>
          <w:rtl/>
        </w:rPr>
      </w:pPr>
    </w:p>
    <w:p w:rsidR="002A5A88" w:rsidRPr="00604767" w:rsidRDefault="002A5A88" w:rsidP="00186CED">
      <w:pPr>
        <w:rPr>
          <w:rFonts w:ascii="Tahoma" w:hAnsi="Tahoma" w:cs="Tahoma"/>
          <w:sz w:val="28"/>
          <w:szCs w:val="28"/>
          <w:rtl/>
        </w:rPr>
      </w:pPr>
    </w:p>
    <w:p w:rsidR="002A5A88" w:rsidRPr="00604767" w:rsidRDefault="002A5A88" w:rsidP="00186CED">
      <w:pPr>
        <w:rPr>
          <w:rFonts w:ascii="Tahoma" w:hAnsi="Tahoma" w:cs="Tahoma"/>
          <w:sz w:val="28"/>
          <w:szCs w:val="28"/>
          <w:rtl/>
        </w:rPr>
      </w:pPr>
    </w:p>
    <w:p w:rsidR="002A5A88" w:rsidRPr="00604767" w:rsidRDefault="002A5A88" w:rsidP="00186CED">
      <w:pPr>
        <w:rPr>
          <w:rFonts w:ascii="Tahoma" w:hAnsi="Tahoma" w:cs="Tahoma"/>
          <w:sz w:val="28"/>
          <w:szCs w:val="28"/>
          <w:rtl/>
        </w:rPr>
      </w:pPr>
    </w:p>
    <w:p w:rsidR="002A5A88" w:rsidRPr="00604767" w:rsidRDefault="002A5A88" w:rsidP="00186CED">
      <w:pPr>
        <w:rPr>
          <w:rFonts w:ascii="Tahoma" w:hAnsi="Tahoma" w:cs="Tahoma"/>
          <w:sz w:val="28"/>
          <w:szCs w:val="28"/>
          <w:rtl/>
        </w:rPr>
      </w:pPr>
    </w:p>
    <w:p w:rsidR="002A5A88" w:rsidRDefault="002A5A88"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B27A9A" w:rsidRDefault="00B27A9A" w:rsidP="00186CED">
      <w:pPr>
        <w:rPr>
          <w:rFonts w:ascii="Tahoma" w:hAnsi="Tahoma" w:cs="Tahoma"/>
          <w:sz w:val="28"/>
          <w:szCs w:val="28"/>
          <w:rtl/>
        </w:rPr>
      </w:pPr>
    </w:p>
    <w:p w:rsidR="002A5A88" w:rsidRPr="00604767" w:rsidRDefault="002A5A88" w:rsidP="00186CED">
      <w:pPr>
        <w:rPr>
          <w:rFonts w:ascii="Tahoma" w:hAnsi="Tahoma" w:cs="Tahoma"/>
          <w:sz w:val="28"/>
          <w:szCs w:val="28"/>
          <w:rtl/>
        </w:rPr>
      </w:pPr>
    </w:p>
    <w:p w:rsidR="007B354A" w:rsidRPr="00604767" w:rsidRDefault="007B354A" w:rsidP="00186CED">
      <w:pPr>
        <w:rPr>
          <w:rFonts w:ascii="Tahoma" w:hAnsi="Tahoma" w:cs="Tahoma"/>
          <w:sz w:val="28"/>
          <w:szCs w:val="28"/>
          <w:rtl/>
        </w:rPr>
      </w:pPr>
    </w:p>
    <w:p w:rsidR="007B354A" w:rsidRPr="00604767" w:rsidRDefault="007B354A" w:rsidP="00186CED">
      <w:pPr>
        <w:rPr>
          <w:rFonts w:ascii="Tahoma" w:hAnsi="Tahoma" w:cs="Tahoma"/>
          <w:sz w:val="28"/>
          <w:szCs w:val="28"/>
          <w:rtl/>
        </w:rPr>
      </w:pPr>
    </w:p>
    <w:p w:rsidR="007B354A" w:rsidRPr="00604767" w:rsidRDefault="00341DAB" w:rsidP="00186CED">
      <w:pPr>
        <w:rPr>
          <w:rFonts w:ascii="Tahoma" w:hAnsi="Tahoma" w:cs="Tahoma"/>
          <w:sz w:val="28"/>
          <w:szCs w:val="28"/>
          <w:rtl/>
        </w:rPr>
      </w:pPr>
      <w:r w:rsidRPr="00604767">
        <w:rPr>
          <w:rFonts w:ascii="Tahoma" w:hAnsi="Tahoma" w:cs="Tahoma"/>
          <w:noProof/>
          <w:sz w:val="28"/>
          <w:szCs w:val="28"/>
        </w:rPr>
        <mc:AlternateContent>
          <mc:Choice Requires="wps">
            <w:drawing>
              <wp:anchor distT="0" distB="0" distL="114300" distR="114300" simplePos="0" relativeHeight="251653120" behindDoc="0" locked="0" layoutInCell="1" allowOverlap="1">
                <wp:simplePos x="0" y="0"/>
                <wp:positionH relativeFrom="column">
                  <wp:posOffset>2936239</wp:posOffset>
                </wp:positionH>
                <wp:positionV relativeFrom="paragraph">
                  <wp:posOffset>35560</wp:posOffset>
                </wp:positionV>
                <wp:extent cx="3178175" cy="647065"/>
                <wp:effectExtent l="19050" t="19050" r="22225" b="19685"/>
                <wp:wrapNone/>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78175" cy="647065"/>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rsidR="00AC4151" w:rsidRPr="006E6F21" w:rsidRDefault="00AC4151" w:rsidP="003B3985">
                            <w:pPr>
                              <w:shd w:val="clear" w:color="auto" w:fill="EFDBEB"/>
                              <w:jc w:val="center"/>
                              <w:rPr>
                                <w:rFonts w:ascii="Tahoma" w:hAnsi="Tahoma" w:cs="Tahoma"/>
                                <w:color w:val="525252"/>
                                <w:sz w:val="32"/>
                                <w:szCs w:val="32"/>
                              </w:rPr>
                            </w:pPr>
                            <w:r w:rsidRPr="006E6F21">
                              <w:rPr>
                                <w:rFonts w:ascii="Tahoma" w:hAnsi="Tahoma" w:cs="Tahoma"/>
                                <w:color w:val="525252"/>
                                <w:sz w:val="40"/>
                                <w:szCs w:val="40"/>
                                <w:rtl/>
                              </w:rPr>
                              <w:t>مسار عطاء وتكامل</w:t>
                            </w:r>
                            <w:r>
                              <w:rPr>
                                <w:rFonts w:ascii="Tahoma" w:hAnsi="Tahoma" w:cs="Tahoma" w:hint="cs"/>
                                <w:color w:val="525252"/>
                                <w:sz w:val="40"/>
                                <w:szCs w:val="40"/>
                                <w:rtl/>
                              </w:rPr>
                              <w:t xml:space="preserve"> الخامس</w:t>
                            </w:r>
                            <w:r w:rsidRPr="006E6F21">
                              <w:rPr>
                                <w:rFonts w:ascii="Tahoma" w:hAnsi="Tahoma" w:cs="Tahoma"/>
                                <w:color w:val="525252"/>
                                <w:sz w:val="40"/>
                                <w:szCs w:val="40"/>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مربع نص 2" o:spid="_x0000_s1026" style="position:absolute;left:0;text-align:left;margin-left:231.2pt;margin-top:2.8pt;width:250.25pt;height:50.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" fillcolor="#efdbeb" strokecolor="#cfcdcd" strokeweight="2.25pt">
                <v:shadow color="#1f4d78" opacity=".5" offset="1pt"/>
                <v:path arrowok="t"/>
                <v:textbox>
                  <w:txbxContent>
                    <w:p w:rsidR="00ED1501" w:rsidRPr="006E6F21" w:rsidRDefault="00ED1501" w:rsidP="003B3985">
                      <w:pPr>
                        <w:shd w:val="clear" w:color="auto" w:fill="EFDBEB"/>
                        <w:jc w:val="center"/>
                        <w:rPr>
                          <w:rFonts w:ascii="Tahoma" w:hAnsi="Tahoma" w:cs="Tahoma"/>
                          <w:color w:val="525252"/>
                          <w:sz w:val="32"/>
                          <w:szCs w:val="32"/>
                        </w:rPr>
                      </w:pPr>
                      <w:r w:rsidRPr="006E6F21">
                        <w:rPr>
                          <w:rFonts w:ascii="Tahoma" w:hAnsi="Tahoma" w:cs="Tahoma"/>
                          <w:color w:val="525252"/>
                          <w:sz w:val="40"/>
                          <w:szCs w:val="40"/>
                          <w:rtl/>
                        </w:rPr>
                        <w:t>مسار عطاء وتكامل</w:t>
                      </w:r>
                      <w:r>
                        <w:rPr>
                          <w:rFonts w:ascii="Tahoma" w:hAnsi="Tahoma" w:cs="Tahoma" w:hint="cs"/>
                          <w:color w:val="525252"/>
                          <w:sz w:val="40"/>
                          <w:szCs w:val="40"/>
                          <w:rtl/>
                        </w:rPr>
                        <w:t xml:space="preserve"> الخامس</w:t>
                      </w:r>
                      <w:r w:rsidRPr="006E6F21">
                        <w:rPr>
                          <w:rFonts w:ascii="Tahoma" w:hAnsi="Tahoma" w:cs="Tahoma"/>
                          <w:color w:val="525252"/>
                          <w:sz w:val="40"/>
                          <w:szCs w:val="40"/>
                          <w:rtl/>
                        </w:rPr>
                        <w:t xml:space="preserve"> </w:t>
                      </w:r>
                    </w:p>
                  </w:txbxContent>
                </v:textbox>
              </v:roundrect>
            </w:pict>
          </mc:Fallback>
        </mc:AlternateContent>
      </w:r>
    </w:p>
    <w:p w:rsidR="007B354A" w:rsidRPr="00604767" w:rsidRDefault="007B354A" w:rsidP="00186CED">
      <w:pPr>
        <w:rPr>
          <w:rFonts w:ascii="Tahoma" w:hAnsi="Tahoma" w:cs="Tahoma"/>
          <w:sz w:val="28"/>
          <w:szCs w:val="28"/>
        </w:rPr>
      </w:pPr>
    </w:p>
    <w:p w:rsidR="00C84EFE" w:rsidRPr="00604767" w:rsidRDefault="00C84EFE" w:rsidP="00636691">
      <w:pPr>
        <w:pStyle w:val="4"/>
        <w:ind w:right="360"/>
        <w:jc w:val="left"/>
        <w:rPr>
          <w:rFonts w:ascii="Tahoma" w:hAnsi="Tahoma" w:cs="Tahoma"/>
          <w:b w:val="0"/>
          <w:bCs w:val="0"/>
          <w:noProof w:val="0"/>
          <w:sz w:val="28"/>
          <w:szCs w:val="28"/>
          <w:rtl/>
        </w:rPr>
      </w:pPr>
    </w:p>
    <w:p w:rsidR="00D70DCE" w:rsidRPr="00604767" w:rsidRDefault="00D70DCE" w:rsidP="005C5F41">
      <w:pPr>
        <w:rPr>
          <w:rFonts w:ascii="Tahoma" w:hAnsi="Tahoma" w:cs="Tahoma"/>
          <w:sz w:val="28"/>
          <w:szCs w:val="28"/>
          <w:rtl/>
          <w:lang w:val="x-none" w:eastAsia="ar-SA"/>
        </w:rPr>
      </w:pPr>
    </w:p>
    <w:p w:rsidR="00AD6C5A" w:rsidRPr="00604767" w:rsidRDefault="00AD6C5A" w:rsidP="005C5F41">
      <w:pPr>
        <w:rPr>
          <w:rFonts w:ascii="Tahoma" w:hAnsi="Tahoma" w:cs="Tahoma"/>
          <w:sz w:val="28"/>
          <w:szCs w:val="28"/>
          <w:lang w:eastAsia="ar-SA"/>
        </w:rPr>
      </w:pPr>
    </w:p>
    <w:tbl>
      <w:tblPr>
        <w:tblStyle w:val="PlainTable31"/>
        <w:tblpPr w:leftFromText="180" w:rightFromText="180" w:vertAnchor="text" w:horzAnchor="margin" w:tblpXSpec="center" w:tblpY="93"/>
        <w:bidiVisual/>
        <w:tblW w:w="0" w:type="auto"/>
        <w:tblLook w:val="04A0" w:firstRow="1" w:lastRow="0" w:firstColumn="1" w:lastColumn="0" w:noHBand="0" w:noVBand="1"/>
      </w:tblPr>
      <w:tblGrid>
        <w:gridCol w:w="655"/>
        <w:gridCol w:w="2359"/>
        <w:gridCol w:w="6564"/>
      </w:tblGrid>
      <w:tr w:rsidR="00B020D6" w:rsidRPr="00BF3483" w:rsidTr="00BF3483">
        <w:trPr>
          <w:cnfStyle w:val="100000000000" w:firstRow="1" w:lastRow="0" w:firstColumn="0" w:lastColumn="0" w:oddVBand="0" w:evenVBand="0" w:oddHBand="0" w:evenHBand="0" w:firstRowFirstColumn="0" w:firstRowLastColumn="0" w:lastRowFirstColumn="0" w:lastRowLastColumn="0"/>
          <w:trHeight w:val="646"/>
        </w:trPr>
        <w:tc>
          <w:tcPr>
            <w:cnfStyle w:val="001000000100" w:firstRow="0" w:lastRow="0" w:firstColumn="1" w:lastColumn="0" w:oddVBand="0" w:evenVBand="0" w:oddHBand="0" w:evenHBand="0" w:firstRowFirstColumn="1" w:firstRowLastColumn="0" w:lastRowFirstColumn="0" w:lastRowLastColumn="0"/>
            <w:tcW w:w="655" w:type="dxa"/>
            <w:vAlign w:val="center"/>
          </w:tcPr>
          <w:p w:rsidR="00636691" w:rsidRPr="00BF3483" w:rsidRDefault="00636691"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م</w:t>
            </w:r>
          </w:p>
        </w:tc>
        <w:tc>
          <w:tcPr>
            <w:tcW w:w="2359" w:type="dxa"/>
            <w:vAlign w:val="center"/>
          </w:tcPr>
          <w:p w:rsidR="00636691" w:rsidRPr="00BF3483" w:rsidRDefault="00636691" w:rsidP="00BF3483">
            <w:pPr>
              <w:tabs>
                <w:tab w:val="left" w:pos="342"/>
              </w:tabs>
              <w:spacing w:line="360" w:lineRule="auto"/>
              <w:ind w:right="18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B7B7B"/>
                <w:sz w:val="28"/>
                <w:szCs w:val="28"/>
                <w:rtl/>
              </w:rPr>
            </w:pPr>
            <w:r w:rsidRPr="00BF3483">
              <w:rPr>
                <w:rFonts w:ascii="Tahoma" w:hAnsi="Tahoma" w:cs="Tahoma"/>
                <w:b w:val="0"/>
                <w:bCs w:val="0"/>
                <w:color w:val="7B7B7B"/>
                <w:sz w:val="28"/>
                <w:szCs w:val="28"/>
                <w:rtl/>
              </w:rPr>
              <w:t>الموضوع</w:t>
            </w:r>
          </w:p>
        </w:tc>
        <w:tc>
          <w:tcPr>
            <w:tcW w:w="6564" w:type="dxa"/>
            <w:vAlign w:val="center"/>
          </w:tcPr>
          <w:p w:rsidR="00636691" w:rsidRPr="00BF3483" w:rsidRDefault="00636691" w:rsidP="00BF3483">
            <w:pPr>
              <w:tabs>
                <w:tab w:val="left" w:pos="342"/>
              </w:tabs>
              <w:spacing w:line="360" w:lineRule="auto"/>
              <w:ind w:right="18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B7B7B"/>
                <w:sz w:val="28"/>
                <w:szCs w:val="28"/>
                <w:rtl/>
              </w:rPr>
            </w:pPr>
            <w:r w:rsidRPr="00BF3483">
              <w:rPr>
                <w:rFonts w:ascii="Tahoma" w:hAnsi="Tahoma" w:cs="Tahoma"/>
                <w:b w:val="0"/>
                <w:bCs w:val="0"/>
                <w:color w:val="7B7B7B"/>
                <w:sz w:val="28"/>
                <w:szCs w:val="28"/>
                <w:rtl/>
              </w:rPr>
              <w:t>البيان</w:t>
            </w:r>
          </w:p>
        </w:tc>
      </w:tr>
      <w:tr w:rsidR="00B020D6" w:rsidRPr="00BF3483" w:rsidTr="00BF348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636691"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1</w:t>
            </w:r>
          </w:p>
        </w:tc>
        <w:tc>
          <w:tcPr>
            <w:tcW w:w="2359" w:type="dxa"/>
            <w:vAlign w:val="center"/>
          </w:tcPr>
          <w:p w:rsidR="00636691" w:rsidRPr="00BF3483" w:rsidRDefault="00636691"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بدء البرنامج</w:t>
            </w:r>
          </w:p>
        </w:tc>
        <w:tc>
          <w:tcPr>
            <w:tcW w:w="6564" w:type="dxa"/>
            <w:vAlign w:val="center"/>
          </w:tcPr>
          <w:p w:rsidR="00636691" w:rsidRPr="00BF3483" w:rsidRDefault="00636691"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 xml:space="preserve">يوم </w:t>
            </w:r>
            <w:r w:rsidR="00044B35" w:rsidRPr="00BF3483">
              <w:rPr>
                <w:rFonts w:ascii="Tahoma" w:hAnsi="Tahoma" w:cs="Tahoma"/>
                <w:color w:val="7B7B7B"/>
                <w:sz w:val="28"/>
                <w:szCs w:val="28"/>
                <w:rtl/>
              </w:rPr>
              <w:t>السبت</w:t>
            </w:r>
            <w:r w:rsidR="00C60E72" w:rsidRPr="00BF3483">
              <w:rPr>
                <w:rFonts w:ascii="Tahoma" w:hAnsi="Tahoma" w:cs="Tahoma"/>
                <w:color w:val="7B7B7B"/>
                <w:sz w:val="28"/>
                <w:szCs w:val="28"/>
                <w:rtl/>
              </w:rPr>
              <w:t xml:space="preserve"> الموافق </w:t>
            </w:r>
            <w:r w:rsidR="00707AEE" w:rsidRPr="00BF3483">
              <w:rPr>
                <w:rFonts w:ascii="Tahoma" w:hAnsi="Tahoma" w:cs="Tahoma"/>
                <w:color w:val="7B7B7B"/>
                <w:sz w:val="28"/>
                <w:szCs w:val="28"/>
                <w:rtl/>
              </w:rPr>
              <w:t>13</w:t>
            </w:r>
            <w:r w:rsidRPr="00BF3483">
              <w:rPr>
                <w:rFonts w:ascii="Tahoma" w:hAnsi="Tahoma" w:cs="Tahoma"/>
                <w:color w:val="7B7B7B"/>
                <w:sz w:val="28"/>
                <w:szCs w:val="28"/>
                <w:rtl/>
              </w:rPr>
              <w:t xml:space="preserve">/ </w:t>
            </w:r>
            <w:r w:rsidR="00044B35" w:rsidRPr="00BF3483">
              <w:rPr>
                <w:rFonts w:ascii="Tahoma" w:hAnsi="Tahoma" w:cs="Tahoma"/>
                <w:color w:val="7B7B7B"/>
                <w:sz w:val="28"/>
                <w:szCs w:val="28"/>
                <w:rtl/>
              </w:rPr>
              <w:t>5</w:t>
            </w:r>
            <w:r w:rsidR="006A2E24" w:rsidRPr="00BF3483">
              <w:rPr>
                <w:rFonts w:ascii="Tahoma" w:hAnsi="Tahoma" w:cs="Tahoma"/>
                <w:color w:val="7B7B7B"/>
                <w:sz w:val="28"/>
                <w:szCs w:val="28"/>
                <w:rtl/>
              </w:rPr>
              <w:t xml:space="preserve"> /</w:t>
            </w:r>
            <w:r w:rsidR="00707AEE" w:rsidRPr="00BF3483">
              <w:rPr>
                <w:rFonts w:ascii="Tahoma" w:hAnsi="Tahoma" w:cs="Tahoma"/>
                <w:color w:val="7B7B7B"/>
                <w:sz w:val="28"/>
                <w:szCs w:val="28"/>
                <w:rtl/>
              </w:rPr>
              <w:t xml:space="preserve"> 1440</w:t>
            </w:r>
            <w:r w:rsidRPr="00BF3483">
              <w:rPr>
                <w:rFonts w:ascii="Tahoma" w:hAnsi="Tahoma" w:cs="Tahoma"/>
                <w:color w:val="7B7B7B"/>
                <w:sz w:val="28"/>
                <w:szCs w:val="28"/>
                <w:rtl/>
              </w:rPr>
              <w:t>هـ</w:t>
            </w:r>
          </w:p>
        </w:tc>
      </w:tr>
      <w:tr w:rsidR="00B020D6" w:rsidRPr="00BF3483" w:rsidTr="00BF3483">
        <w:trPr>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636691"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2</w:t>
            </w:r>
          </w:p>
        </w:tc>
        <w:tc>
          <w:tcPr>
            <w:tcW w:w="2359" w:type="dxa"/>
            <w:vAlign w:val="center"/>
          </w:tcPr>
          <w:p w:rsidR="00636691" w:rsidRPr="00BF3483" w:rsidRDefault="00636691"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انتهاء البرنامج</w:t>
            </w:r>
          </w:p>
        </w:tc>
        <w:tc>
          <w:tcPr>
            <w:tcW w:w="6564" w:type="dxa"/>
            <w:vAlign w:val="center"/>
          </w:tcPr>
          <w:p w:rsidR="00636691" w:rsidRPr="00BF3483" w:rsidRDefault="00636691"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 xml:space="preserve">يوم </w:t>
            </w:r>
            <w:r w:rsidR="006A2E24" w:rsidRPr="00BF3483">
              <w:rPr>
                <w:rFonts w:ascii="Tahoma" w:hAnsi="Tahoma" w:cs="Tahoma"/>
                <w:color w:val="7B7B7B"/>
                <w:sz w:val="28"/>
                <w:szCs w:val="28"/>
                <w:rtl/>
              </w:rPr>
              <w:t xml:space="preserve">الاثنين الموافق </w:t>
            </w:r>
            <w:r w:rsidR="00707AEE" w:rsidRPr="00BF3483">
              <w:rPr>
                <w:rFonts w:ascii="Tahoma" w:hAnsi="Tahoma" w:cs="Tahoma"/>
                <w:color w:val="7B7B7B"/>
                <w:sz w:val="28"/>
                <w:szCs w:val="28"/>
                <w:rtl/>
              </w:rPr>
              <w:t>15</w:t>
            </w:r>
            <w:r w:rsidRPr="00BF3483">
              <w:rPr>
                <w:rFonts w:ascii="Tahoma" w:hAnsi="Tahoma" w:cs="Tahoma"/>
                <w:color w:val="7B7B7B"/>
                <w:sz w:val="28"/>
                <w:szCs w:val="28"/>
                <w:rtl/>
              </w:rPr>
              <w:t xml:space="preserve">/ </w:t>
            </w:r>
            <w:r w:rsidR="00044B35" w:rsidRPr="00BF3483">
              <w:rPr>
                <w:rFonts w:ascii="Tahoma" w:hAnsi="Tahoma" w:cs="Tahoma"/>
                <w:color w:val="7B7B7B"/>
                <w:sz w:val="28"/>
                <w:szCs w:val="28"/>
                <w:rtl/>
              </w:rPr>
              <w:t>5</w:t>
            </w:r>
            <w:r w:rsidRPr="00BF3483">
              <w:rPr>
                <w:rFonts w:ascii="Tahoma" w:hAnsi="Tahoma" w:cs="Tahoma"/>
                <w:color w:val="7B7B7B"/>
                <w:sz w:val="28"/>
                <w:szCs w:val="28"/>
                <w:rtl/>
              </w:rPr>
              <w:t xml:space="preserve"> / </w:t>
            </w:r>
            <w:r w:rsidR="00707AEE" w:rsidRPr="00BF3483">
              <w:rPr>
                <w:rFonts w:ascii="Tahoma" w:hAnsi="Tahoma" w:cs="Tahoma"/>
                <w:color w:val="7B7B7B"/>
                <w:sz w:val="28"/>
                <w:szCs w:val="28"/>
                <w:rtl/>
              </w:rPr>
              <w:t>1440</w:t>
            </w:r>
            <w:r w:rsidRPr="00BF3483">
              <w:rPr>
                <w:rFonts w:ascii="Tahoma" w:hAnsi="Tahoma" w:cs="Tahoma"/>
                <w:color w:val="7B7B7B"/>
                <w:sz w:val="28"/>
                <w:szCs w:val="28"/>
                <w:rtl/>
              </w:rPr>
              <w:t>هـ</w:t>
            </w:r>
          </w:p>
        </w:tc>
      </w:tr>
      <w:tr w:rsidR="00B020D6" w:rsidRPr="00BF3483" w:rsidTr="00BF348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636691" w:rsidP="00BF3483">
            <w:pPr>
              <w:tabs>
                <w:tab w:val="left" w:pos="342"/>
              </w:tabs>
              <w:spacing w:line="360" w:lineRule="auto"/>
              <w:ind w:right="180"/>
              <w:jc w:val="center"/>
              <w:rPr>
                <w:rFonts w:ascii="Tahoma" w:hAnsi="Tahoma" w:cs="Tahoma"/>
                <w:b w:val="0"/>
                <w:bCs w:val="0"/>
                <w:color w:val="7B7B7B"/>
                <w:sz w:val="28"/>
                <w:szCs w:val="28"/>
                <w:rtl/>
              </w:rPr>
            </w:pPr>
            <w:bookmarkStart w:id="1" w:name="_Hlk536191180"/>
            <w:r w:rsidRPr="00BF3483">
              <w:rPr>
                <w:rFonts w:ascii="Tahoma" w:hAnsi="Tahoma" w:cs="Tahoma"/>
                <w:b w:val="0"/>
                <w:bCs w:val="0"/>
                <w:color w:val="7B7B7B"/>
                <w:sz w:val="28"/>
                <w:szCs w:val="28"/>
                <w:rtl/>
              </w:rPr>
              <w:t>3</w:t>
            </w:r>
          </w:p>
        </w:tc>
        <w:tc>
          <w:tcPr>
            <w:tcW w:w="2359" w:type="dxa"/>
            <w:vAlign w:val="center"/>
          </w:tcPr>
          <w:p w:rsidR="00636691" w:rsidRPr="00BF3483" w:rsidRDefault="00636691"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مكان البرنامج</w:t>
            </w:r>
          </w:p>
        </w:tc>
        <w:tc>
          <w:tcPr>
            <w:tcW w:w="6564" w:type="dxa"/>
            <w:vAlign w:val="center"/>
          </w:tcPr>
          <w:p w:rsidR="00636691" w:rsidRPr="00BF3483" w:rsidRDefault="00516DC1"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أكاديمية بينات للدراسات القرآ</w:t>
            </w:r>
            <w:r w:rsidR="00707AEE" w:rsidRPr="00BF3483">
              <w:rPr>
                <w:rFonts w:ascii="Tahoma" w:hAnsi="Tahoma" w:cs="Tahoma"/>
                <w:color w:val="7B7B7B"/>
                <w:sz w:val="28"/>
                <w:szCs w:val="28"/>
                <w:rtl/>
              </w:rPr>
              <w:t>نية</w:t>
            </w:r>
          </w:p>
        </w:tc>
      </w:tr>
      <w:bookmarkEnd w:id="1"/>
      <w:tr w:rsidR="00B020D6" w:rsidRPr="00BF3483" w:rsidTr="00BF3483">
        <w:trPr>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636691"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4</w:t>
            </w:r>
          </w:p>
        </w:tc>
        <w:tc>
          <w:tcPr>
            <w:tcW w:w="2359" w:type="dxa"/>
            <w:vAlign w:val="center"/>
          </w:tcPr>
          <w:p w:rsidR="00636691" w:rsidRPr="00BF3483" w:rsidRDefault="00636691"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وقت بدء الفعاليات</w:t>
            </w:r>
          </w:p>
        </w:tc>
        <w:tc>
          <w:tcPr>
            <w:tcW w:w="6564" w:type="dxa"/>
            <w:vAlign w:val="center"/>
          </w:tcPr>
          <w:p w:rsidR="00636691" w:rsidRPr="00BF3483" w:rsidRDefault="006A2E24"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من 4:00 مساء</w:t>
            </w:r>
          </w:p>
        </w:tc>
      </w:tr>
      <w:tr w:rsidR="00B020D6" w:rsidRPr="00BF3483" w:rsidTr="00BF348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2A5A88"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5</w:t>
            </w:r>
          </w:p>
        </w:tc>
        <w:tc>
          <w:tcPr>
            <w:tcW w:w="2359" w:type="dxa"/>
            <w:vAlign w:val="center"/>
          </w:tcPr>
          <w:p w:rsidR="00636691" w:rsidRPr="00BF3483" w:rsidRDefault="00636691"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وقت انتهاء البرنامج</w:t>
            </w:r>
          </w:p>
        </w:tc>
        <w:tc>
          <w:tcPr>
            <w:tcW w:w="6564" w:type="dxa"/>
            <w:vAlign w:val="center"/>
          </w:tcPr>
          <w:p w:rsidR="00636691" w:rsidRPr="00BF3483" w:rsidRDefault="006A2E24" w:rsidP="00BF3483">
            <w:pPr>
              <w:tabs>
                <w:tab w:val="left" w:pos="342"/>
              </w:tabs>
              <w:spacing w:line="360" w:lineRule="auto"/>
              <w:ind w:right="18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إلى 8:00</w:t>
            </w:r>
          </w:p>
        </w:tc>
      </w:tr>
      <w:tr w:rsidR="00B020D6" w:rsidRPr="00BF3483" w:rsidTr="00BF3483">
        <w:trPr>
          <w:trHeight w:val="445"/>
        </w:trPr>
        <w:tc>
          <w:tcPr>
            <w:cnfStyle w:val="001000000000" w:firstRow="0" w:lastRow="0" w:firstColumn="1" w:lastColumn="0" w:oddVBand="0" w:evenVBand="0" w:oddHBand="0" w:evenHBand="0" w:firstRowFirstColumn="0" w:firstRowLastColumn="0" w:lastRowFirstColumn="0" w:lastRowLastColumn="0"/>
            <w:tcW w:w="655" w:type="dxa"/>
            <w:vAlign w:val="center"/>
          </w:tcPr>
          <w:p w:rsidR="00636691" w:rsidRPr="00BF3483" w:rsidRDefault="002A5A88" w:rsidP="00BF3483">
            <w:pPr>
              <w:tabs>
                <w:tab w:val="left" w:pos="342"/>
              </w:tabs>
              <w:spacing w:line="360" w:lineRule="auto"/>
              <w:ind w:right="180"/>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6</w:t>
            </w:r>
          </w:p>
        </w:tc>
        <w:tc>
          <w:tcPr>
            <w:tcW w:w="2359" w:type="dxa"/>
            <w:vAlign w:val="center"/>
          </w:tcPr>
          <w:p w:rsidR="00636691" w:rsidRPr="00BF3483" w:rsidRDefault="00636691"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 xml:space="preserve">وقت </w:t>
            </w:r>
            <w:r w:rsidR="00396DCE" w:rsidRPr="00BF3483">
              <w:rPr>
                <w:rFonts w:ascii="Tahoma" w:hAnsi="Tahoma" w:cs="Tahoma"/>
                <w:color w:val="7B7B7B"/>
                <w:sz w:val="28"/>
                <w:szCs w:val="28"/>
                <w:rtl/>
              </w:rPr>
              <w:t>الاستراحة</w:t>
            </w:r>
          </w:p>
        </w:tc>
        <w:tc>
          <w:tcPr>
            <w:tcW w:w="6564" w:type="dxa"/>
            <w:vAlign w:val="center"/>
          </w:tcPr>
          <w:p w:rsidR="00636691" w:rsidRPr="00BF3483" w:rsidRDefault="000B7B8B" w:rsidP="00BF3483">
            <w:pPr>
              <w:tabs>
                <w:tab w:val="left" w:pos="342"/>
              </w:tabs>
              <w:spacing w:line="360" w:lineRule="auto"/>
              <w:ind w:right="18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28"/>
                <w:szCs w:val="28"/>
                <w:rtl/>
              </w:rPr>
            </w:pPr>
            <w:r w:rsidRPr="00BF3483">
              <w:rPr>
                <w:rFonts w:ascii="Tahoma" w:hAnsi="Tahoma" w:cs="Tahoma"/>
                <w:color w:val="7B7B7B"/>
                <w:sz w:val="28"/>
                <w:szCs w:val="28"/>
                <w:rtl/>
              </w:rPr>
              <w:t>من</w:t>
            </w:r>
            <w:r w:rsidR="007D0AEF" w:rsidRPr="00BF3483">
              <w:rPr>
                <w:rFonts w:ascii="Tahoma" w:hAnsi="Tahoma" w:cs="Tahoma"/>
                <w:color w:val="7B7B7B"/>
                <w:sz w:val="28"/>
                <w:szCs w:val="28"/>
                <w:rtl/>
              </w:rPr>
              <w:t>5:30 إلى 6:00</w:t>
            </w:r>
          </w:p>
        </w:tc>
      </w:tr>
    </w:tbl>
    <w:p w:rsidR="00D4279D" w:rsidRPr="00B27A9A" w:rsidRDefault="00397FC0" w:rsidP="00B27A9A">
      <w:pPr>
        <w:pStyle w:val="4"/>
        <w:ind w:left="72" w:right="360" w:firstLine="720"/>
        <w:jc w:val="lowKashida"/>
        <w:rPr>
          <w:rFonts w:ascii="Tahoma" w:hAnsi="Tahoma" w:cs="Tahoma"/>
          <w:noProof w:val="0"/>
          <w:sz w:val="28"/>
          <w:szCs w:val="28"/>
          <w:rtl/>
          <w14:shadow w14:blurRad="50800" w14:dist="38100" w14:dir="2700000" w14:sx="100000" w14:sy="100000" w14:kx="0" w14:ky="0" w14:algn="tl">
            <w14:srgbClr w14:val="000000">
              <w14:alpha w14:val="60000"/>
            </w14:srgbClr>
          </w14:shadow>
        </w:rPr>
      </w:pPr>
      <w:r w:rsidRPr="008F4E4F">
        <w:rPr>
          <w:rFonts w:ascii="Tahoma" w:hAnsi="Tahoma" w:cs="Tahoma"/>
          <w:noProof w:val="0"/>
          <w:sz w:val="28"/>
          <w:szCs w:val="28"/>
          <w:rtl/>
          <w14:shadow w14:blurRad="50800" w14:dist="38100" w14:dir="2700000" w14:sx="100000" w14:sy="100000" w14:kx="0" w14:ky="0" w14:algn="tl">
            <w14:srgbClr w14:val="000000">
              <w14:alpha w14:val="60000"/>
            </w14:srgbClr>
          </w14:shadow>
        </w:rPr>
        <w:t xml:space="preserve"> </w:t>
      </w:r>
      <w:r w:rsidR="00DD2844" w:rsidRPr="008F4E4F">
        <w:rPr>
          <w:rFonts w:ascii="Tahoma" w:hAnsi="Tahoma" w:cs="Tahoma"/>
          <w:noProof w:val="0"/>
          <w:sz w:val="28"/>
          <w:szCs w:val="28"/>
          <w:rtl/>
          <w14:shadow w14:blurRad="50800" w14:dist="38100" w14:dir="2700000" w14:sx="100000" w14:sy="100000" w14:kx="0" w14:ky="0" w14:algn="tl">
            <w14:srgbClr w14:val="000000">
              <w14:alpha w14:val="60000"/>
            </w14:srgbClr>
          </w14:shadow>
        </w:rPr>
        <w:t xml:space="preserve">                             </w:t>
      </w:r>
    </w:p>
    <w:p w:rsidR="00BF3483" w:rsidRPr="00BF3483" w:rsidRDefault="00B27A9A" w:rsidP="00B27A9A">
      <w:pPr>
        <w:pStyle w:val="a3"/>
        <w:rPr>
          <w:rFonts w:ascii="Tahoma" w:hAnsi="Tahoma" w:cs="Tahoma"/>
          <w:sz w:val="28"/>
          <w:szCs w:val="28"/>
          <w:rtl/>
        </w:rPr>
      </w:pPr>
      <w:r w:rsidRPr="00604767">
        <w:rPr>
          <w:rFonts w:ascii="Tahoma" w:hAnsi="Tahoma" w:cs="Tahoma"/>
          <w:noProof/>
          <w:sz w:val="28"/>
          <w:szCs w:val="28"/>
          <w:lang w:val="en-US" w:eastAsia="en-US"/>
        </w:rPr>
        <mc:AlternateContent>
          <mc:Choice Requires="wps">
            <w:drawing>
              <wp:anchor distT="0" distB="0" distL="114300" distR="114300" simplePos="0" relativeHeight="251654144" behindDoc="0" locked="0" layoutInCell="1" allowOverlap="1">
                <wp:simplePos x="0" y="0"/>
                <wp:positionH relativeFrom="column">
                  <wp:posOffset>4574539</wp:posOffset>
                </wp:positionH>
                <wp:positionV relativeFrom="paragraph">
                  <wp:posOffset>217170</wp:posOffset>
                </wp:positionV>
                <wp:extent cx="1715135" cy="582295"/>
                <wp:effectExtent l="19050" t="19050" r="18415" b="27305"/>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15135" cy="582295"/>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AC4151" w:rsidRPr="006E6F21" w:rsidRDefault="00AC4151" w:rsidP="003B3985">
                            <w:pPr>
                              <w:shd w:val="clear" w:color="auto" w:fill="EFDBEB"/>
                              <w:jc w:val="center"/>
                              <w:rPr>
                                <w:rFonts w:ascii="Tahoma" w:hAnsi="Tahoma" w:cs="Tahoma"/>
                                <w:color w:val="525252"/>
                                <w:sz w:val="40"/>
                                <w:szCs w:val="40"/>
                                <w:rtl/>
                              </w:rPr>
                            </w:pPr>
                            <w:r w:rsidRPr="006E6F21">
                              <w:rPr>
                                <w:rFonts w:ascii="Tahoma" w:hAnsi="Tahoma" w:cs="Tahoma"/>
                                <w:color w:val="525252"/>
                                <w:sz w:val="40"/>
                                <w:szCs w:val="40"/>
                                <w:rtl/>
                              </w:rPr>
                              <w:t>إحصائيات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60.2pt;margin-top:17.1pt;width:135.05pt;height:45.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" fillcolor="#efdbeb" strokecolor="#cfcdcd" strokeweight="2.25pt">
                <v:shadow color="#205867" opacity=".5" offset="1pt"/>
                <v:path arrowok="t"/>
                <v:textbox>
                  <w:txbxContent>
                    <w:p w:rsidR="00ED1501" w:rsidRPr="006E6F21" w:rsidRDefault="00ED1501" w:rsidP="003B3985">
                      <w:pPr>
                        <w:shd w:val="clear" w:color="auto" w:fill="EFDBEB"/>
                        <w:jc w:val="center"/>
                        <w:rPr>
                          <w:rFonts w:ascii="Tahoma" w:hAnsi="Tahoma" w:cs="Tahoma"/>
                          <w:color w:val="525252"/>
                          <w:sz w:val="40"/>
                          <w:szCs w:val="40"/>
                          <w:rtl/>
                        </w:rPr>
                      </w:pPr>
                      <w:r w:rsidRPr="006E6F21">
                        <w:rPr>
                          <w:rFonts w:ascii="Tahoma" w:hAnsi="Tahoma" w:cs="Tahoma"/>
                          <w:color w:val="525252"/>
                          <w:sz w:val="40"/>
                          <w:szCs w:val="40"/>
                          <w:rtl/>
                        </w:rPr>
                        <w:t>إحصائيات</w:t>
                      </w:r>
                    </w:p>
                  </w:txbxContent>
                </v:textbox>
              </v:roundrect>
            </w:pict>
          </mc:Fallback>
        </mc:AlternateContent>
      </w:r>
      <w:r w:rsidR="00A44350" w:rsidRPr="00604767">
        <w:rPr>
          <w:rFonts w:ascii="Tahoma" w:hAnsi="Tahoma" w:cs="Tahoma"/>
          <w:sz w:val="28"/>
          <w:szCs w:val="28"/>
          <w:rtl/>
        </w:rPr>
        <w:t xml:space="preserve">                                           </w:t>
      </w:r>
    </w:p>
    <w:tbl>
      <w:tblPr>
        <w:tblStyle w:val="PlainTable31"/>
        <w:tblpPr w:leftFromText="180" w:rightFromText="180" w:vertAnchor="text" w:horzAnchor="margin" w:tblpY="1785"/>
        <w:bidiVisual/>
        <w:tblW w:w="0" w:type="auto"/>
        <w:tblLayout w:type="fixed"/>
        <w:tblLook w:val="01E0" w:firstRow="1" w:lastRow="1" w:firstColumn="1" w:lastColumn="1" w:noHBand="0" w:noVBand="0"/>
      </w:tblPr>
      <w:tblGrid>
        <w:gridCol w:w="443"/>
        <w:gridCol w:w="4086"/>
        <w:gridCol w:w="1701"/>
        <w:gridCol w:w="4111"/>
      </w:tblGrid>
      <w:tr w:rsidR="00890D84" w:rsidRPr="00BF3483" w:rsidTr="00BF3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3"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م</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الموضوع</w:t>
            </w:r>
          </w:p>
        </w:tc>
        <w:tc>
          <w:tcPr>
            <w:tcW w:w="1701" w:type="dxa"/>
            <w:vAlign w:val="center"/>
          </w:tcPr>
          <w:p w:rsidR="00C84EFE" w:rsidRPr="00BF3483" w:rsidRDefault="00C84EFE" w:rsidP="00BF348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B7B7B"/>
                <w:sz w:val="32"/>
                <w:szCs w:val="32"/>
                <w:rtl/>
              </w:rPr>
            </w:pPr>
            <w:r w:rsidRPr="00BF3483">
              <w:rPr>
                <w:rFonts w:ascii="Tahoma" w:hAnsi="Tahoma" w:cs="Tahoma"/>
                <w:b w:val="0"/>
                <w:bCs w:val="0"/>
                <w:color w:val="7B7B7B"/>
                <w:sz w:val="32"/>
                <w:szCs w:val="32"/>
                <w:rtl/>
              </w:rPr>
              <w:t>العدد</w:t>
            </w:r>
          </w:p>
        </w:tc>
        <w:tc>
          <w:tcPr>
            <w:cnfStyle w:val="000100001000" w:firstRow="0" w:lastRow="0" w:firstColumn="0" w:lastColumn="1" w:oddVBand="0" w:evenVBand="0" w:oddHBand="0" w:evenHBand="0" w:firstRowFirstColumn="0" w:firstRowLastColumn="1"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الملاحظات</w:t>
            </w:r>
          </w:p>
        </w:tc>
      </w:tr>
      <w:tr w:rsidR="00890D84" w:rsidRPr="00BF3483" w:rsidTr="00BF348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1</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عدد الموظفات المشاركات</w:t>
            </w:r>
          </w:p>
        </w:tc>
        <w:tc>
          <w:tcPr>
            <w:tcW w:w="1701" w:type="dxa"/>
            <w:vAlign w:val="center"/>
          </w:tcPr>
          <w:p w:rsidR="00C84EFE" w:rsidRPr="00BF3483" w:rsidRDefault="00F37B74" w:rsidP="00BF348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32"/>
                <w:szCs w:val="32"/>
                <w:rtl/>
              </w:rPr>
            </w:pPr>
            <w:r w:rsidRPr="00BF3483">
              <w:rPr>
                <w:rFonts w:ascii="Tahoma" w:hAnsi="Tahoma" w:cs="Tahoma"/>
                <w:color w:val="7B7B7B"/>
                <w:sz w:val="32"/>
                <w:szCs w:val="32"/>
                <w:rtl/>
              </w:rPr>
              <w:t>5</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2</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عدد المتعاونات المشاركات</w:t>
            </w:r>
          </w:p>
        </w:tc>
        <w:tc>
          <w:tcPr>
            <w:tcW w:w="1701" w:type="dxa"/>
            <w:vAlign w:val="center"/>
          </w:tcPr>
          <w:p w:rsidR="00C84EFE" w:rsidRPr="00BF3483" w:rsidRDefault="00133478" w:rsidP="00BF348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32"/>
                <w:szCs w:val="32"/>
                <w:rtl/>
              </w:rPr>
            </w:pPr>
            <w:r w:rsidRPr="00BF3483">
              <w:rPr>
                <w:rFonts w:ascii="Tahoma" w:hAnsi="Tahoma" w:cs="Tahoma" w:hint="cs"/>
                <w:color w:val="7B7B7B"/>
                <w:sz w:val="32"/>
                <w:szCs w:val="32"/>
                <w:rtl/>
              </w:rPr>
              <w:t>19</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3</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عدد الجهات المشاركة</w:t>
            </w:r>
          </w:p>
        </w:tc>
        <w:tc>
          <w:tcPr>
            <w:tcW w:w="1701" w:type="dxa"/>
            <w:vAlign w:val="center"/>
          </w:tcPr>
          <w:p w:rsidR="00C84EFE" w:rsidRPr="00BF3483" w:rsidRDefault="00392D59" w:rsidP="00BF348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32"/>
                <w:szCs w:val="32"/>
                <w:rtl/>
              </w:rPr>
            </w:pPr>
            <w:r w:rsidRPr="00BF3483">
              <w:rPr>
                <w:rFonts w:ascii="Tahoma" w:hAnsi="Tahoma" w:cs="Tahoma" w:hint="cs"/>
                <w:color w:val="7B7B7B"/>
                <w:sz w:val="32"/>
                <w:szCs w:val="32"/>
                <w:rtl/>
              </w:rPr>
              <w:t>51</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5C522B"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4</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إجمالي عدد المستفيدات من البرنامج للأيام الثلاثة</w:t>
            </w:r>
          </w:p>
        </w:tc>
        <w:tc>
          <w:tcPr>
            <w:tcW w:w="1701" w:type="dxa"/>
            <w:vAlign w:val="center"/>
          </w:tcPr>
          <w:p w:rsidR="00C84EFE" w:rsidRPr="00BF3483" w:rsidRDefault="00392D59" w:rsidP="00BF348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32"/>
                <w:szCs w:val="32"/>
                <w:rtl/>
              </w:rPr>
            </w:pPr>
            <w:r w:rsidRPr="00BF3483">
              <w:rPr>
                <w:rFonts w:ascii="Tahoma" w:hAnsi="Tahoma" w:cs="Tahoma" w:hint="cs"/>
                <w:color w:val="7B7B7B"/>
                <w:sz w:val="32"/>
                <w:szCs w:val="32"/>
                <w:rtl/>
              </w:rPr>
              <w:t>269</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5C522B"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5</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 xml:space="preserve">حضور دورة </w:t>
            </w:r>
            <w:r w:rsidR="00707AEE" w:rsidRPr="00BF3483">
              <w:rPr>
                <w:rFonts w:ascii="Tahoma" w:hAnsi="Tahoma" w:cs="Tahoma"/>
                <w:color w:val="7B7B7B"/>
                <w:sz w:val="32"/>
                <w:szCs w:val="32"/>
                <w:rtl/>
              </w:rPr>
              <w:t>فن</w:t>
            </w:r>
            <w:r w:rsidR="00890D84" w:rsidRPr="00BF3483">
              <w:rPr>
                <w:rFonts w:ascii="Tahoma" w:hAnsi="Tahoma" w:cs="Tahoma"/>
                <w:color w:val="7B7B7B"/>
                <w:sz w:val="32"/>
                <w:szCs w:val="32"/>
                <w:rtl/>
              </w:rPr>
              <w:t xml:space="preserve"> التسويق ومهارة إدارة المبيعات والعملاء</w:t>
            </w:r>
            <w:r w:rsidR="00D933B2" w:rsidRPr="00BF3483">
              <w:rPr>
                <w:rFonts w:ascii="Tahoma" w:hAnsi="Tahoma" w:cs="Tahoma" w:hint="cs"/>
                <w:color w:val="7B7B7B"/>
                <w:sz w:val="32"/>
                <w:szCs w:val="32"/>
                <w:rtl/>
              </w:rPr>
              <w:t xml:space="preserve"> </w:t>
            </w:r>
            <w:r w:rsidR="00D933B2" w:rsidRPr="00BF3483">
              <w:rPr>
                <w:rFonts w:ascii="Tahoma" w:hAnsi="Tahoma" w:cs="Tahoma" w:hint="cs"/>
                <w:color w:val="7B7B7B"/>
                <w:sz w:val="32"/>
                <w:szCs w:val="32"/>
                <w:rtl/>
              </w:rPr>
              <w:lastRenderedPageBreak/>
              <w:t>مرتبة</w:t>
            </w:r>
          </w:p>
        </w:tc>
        <w:tc>
          <w:tcPr>
            <w:tcW w:w="1701" w:type="dxa"/>
            <w:vAlign w:val="center"/>
          </w:tcPr>
          <w:p w:rsidR="00C84EFE" w:rsidRPr="00BF3483" w:rsidRDefault="00392D59" w:rsidP="00BF348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7B7B7B"/>
                <w:sz w:val="32"/>
                <w:szCs w:val="32"/>
                <w:rtl/>
              </w:rPr>
            </w:pPr>
            <w:r w:rsidRPr="00BF3483">
              <w:rPr>
                <w:rFonts w:ascii="Tahoma" w:hAnsi="Tahoma" w:cs="Tahoma" w:hint="cs"/>
                <w:color w:val="7B7B7B"/>
                <w:sz w:val="32"/>
                <w:szCs w:val="32"/>
                <w:rtl/>
              </w:rPr>
              <w:lastRenderedPageBreak/>
              <w:t>30،33،33</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5C522B"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lastRenderedPageBreak/>
              <w:t>6</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color w:val="7B7B7B"/>
                <w:sz w:val="32"/>
                <w:szCs w:val="32"/>
                <w:rtl/>
              </w:rPr>
            </w:pPr>
            <w:r w:rsidRPr="00BF3483">
              <w:rPr>
                <w:rFonts w:ascii="Tahoma" w:hAnsi="Tahoma" w:cs="Tahoma"/>
                <w:color w:val="7B7B7B"/>
                <w:sz w:val="32"/>
                <w:szCs w:val="32"/>
                <w:rtl/>
              </w:rPr>
              <w:t xml:space="preserve">حضور دورة </w:t>
            </w:r>
            <w:r w:rsidR="007D0AEF" w:rsidRPr="00BF3483">
              <w:rPr>
                <w:rFonts w:ascii="Tahoma" w:hAnsi="Tahoma" w:cs="Tahoma"/>
                <w:color w:val="7B7B7B"/>
                <w:sz w:val="32"/>
                <w:szCs w:val="32"/>
                <w:rtl/>
              </w:rPr>
              <w:t>تنمية الموارد المالية</w:t>
            </w:r>
            <w:r w:rsidR="00890D84" w:rsidRPr="00BF3483">
              <w:rPr>
                <w:rFonts w:ascii="Tahoma" w:hAnsi="Tahoma" w:cs="Tahoma"/>
                <w:color w:val="7B7B7B"/>
                <w:sz w:val="32"/>
                <w:szCs w:val="32"/>
                <w:rtl/>
              </w:rPr>
              <w:t xml:space="preserve"> في المنظمات غير الربحية</w:t>
            </w:r>
            <w:r w:rsidR="00D933B2" w:rsidRPr="00BF3483">
              <w:rPr>
                <w:rFonts w:ascii="Tahoma" w:hAnsi="Tahoma" w:cs="Tahoma" w:hint="cs"/>
                <w:color w:val="7B7B7B"/>
                <w:sz w:val="32"/>
                <w:szCs w:val="32"/>
                <w:rtl/>
              </w:rPr>
              <w:t xml:space="preserve"> مرتبة</w:t>
            </w:r>
          </w:p>
        </w:tc>
        <w:tc>
          <w:tcPr>
            <w:tcW w:w="1701" w:type="dxa"/>
            <w:vAlign w:val="center"/>
          </w:tcPr>
          <w:p w:rsidR="00C84EFE" w:rsidRPr="00BF3483" w:rsidRDefault="00392D59" w:rsidP="00BF348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7B7B7B"/>
                <w:sz w:val="32"/>
                <w:szCs w:val="32"/>
                <w:rtl/>
              </w:rPr>
            </w:pPr>
            <w:r w:rsidRPr="00BF3483">
              <w:rPr>
                <w:rFonts w:ascii="Tahoma" w:hAnsi="Tahoma" w:cs="Tahoma" w:hint="cs"/>
                <w:color w:val="7B7B7B"/>
                <w:sz w:val="32"/>
                <w:szCs w:val="32"/>
                <w:rtl/>
              </w:rPr>
              <w:t>31،38،38</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r w:rsidR="00890D84" w:rsidRPr="00BF3483" w:rsidTr="00BF3483">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3" w:type="dxa"/>
            <w:vAlign w:val="center"/>
          </w:tcPr>
          <w:p w:rsidR="00C84EFE" w:rsidRPr="00BF3483" w:rsidRDefault="00884BC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7</w:t>
            </w:r>
          </w:p>
        </w:tc>
        <w:tc>
          <w:tcPr>
            <w:cnfStyle w:val="000010000000" w:firstRow="0" w:lastRow="0" w:firstColumn="0" w:lastColumn="0" w:oddVBand="1" w:evenVBand="0" w:oddHBand="0" w:evenHBand="0" w:firstRowFirstColumn="0" w:firstRowLastColumn="0" w:lastRowFirstColumn="0" w:lastRowLastColumn="0"/>
            <w:tcW w:w="4086" w:type="dxa"/>
            <w:vAlign w:val="center"/>
          </w:tcPr>
          <w:p w:rsidR="00C84EFE" w:rsidRPr="00BF3483" w:rsidRDefault="00C84EFE" w:rsidP="00BF3483">
            <w:pPr>
              <w:jc w:val="center"/>
              <w:rPr>
                <w:rFonts w:ascii="Tahoma" w:hAnsi="Tahoma" w:cs="Tahoma"/>
                <w:b w:val="0"/>
                <w:bCs w:val="0"/>
                <w:color w:val="7B7B7B"/>
                <w:sz w:val="32"/>
                <w:szCs w:val="32"/>
                <w:rtl/>
              </w:rPr>
            </w:pPr>
            <w:r w:rsidRPr="00BF3483">
              <w:rPr>
                <w:rFonts w:ascii="Tahoma" w:hAnsi="Tahoma" w:cs="Tahoma"/>
                <w:b w:val="0"/>
                <w:bCs w:val="0"/>
                <w:color w:val="7B7B7B"/>
                <w:sz w:val="32"/>
                <w:szCs w:val="32"/>
                <w:rtl/>
              </w:rPr>
              <w:t xml:space="preserve">حضور دورة </w:t>
            </w:r>
            <w:r w:rsidR="00890D84" w:rsidRPr="00BF3483">
              <w:rPr>
                <w:rFonts w:ascii="Tahoma" w:hAnsi="Tahoma" w:cs="Tahoma"/>
                <w:b w:val="0"/>
                <w:bCs w:val="0"/>
                <w:color w:val="7B7B7B"/>
                <w:sz w:val="32"/>
                <w:szCs w:val="32"/>
                <w:rtl/>
              </w:rPr>
              <w:t>تطبيقات قوقل وإكسل في العمل والمواطنة الرقمية</w:t>
            </w:r>
            <w:r w:rsidR="00D933B2" w:rsidRPr="00BF3483">
              <w:rPr>
                <w:rFonts w:ascii="Tahoma" w:hAnsi="Tahoma" w:cs="Tahoma" w:hint="cs"/>
                <w:b w:val="0"/>
                <w:bCs w:val="0"/>
                <w:color w:val="7B7B7B"/>
                <w:sz w:val="32"/>
                <w:szCs w:val="32"/>
                <w:rtl/>
              </w:rPr>
              <w:t xml:space="preserve"> مرتبة</w:t>
            </w:r>
          </w:p>
        </w:tc>
        <w:tc>
          <w:tcPr>
            <w:tcW w:w="1701" w:type="dxa"/>
            <w:vAlign w:val="center"/>
          </w:tcPr>
          <w:p w:rsidR="00C84EFE" w:rsidRPr="00BF3483" w:rsidRDefault="00392D59" w:rsidP="00BF3483">
            <w:pPr>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bCs w:val="0"/>
                <w:color w:val="7B7B7B"/>
                <w:sz w:val="32"/>
                <w:szCs w:val="32"/>
                <w:rtl/>
              </w:rPr>
            </w:pPr>
            <w:r w:rsidRPr="00BF3483">
              <w:rPr>
                <w:rFonts w:ascii="Tahoma" w:hAnsi="Tahoma" w:cs="Tahoma" w:hint="cs"/>
                <w:b w:val="0"/>
                <w:bCs w:val="0"/>
                <w:color w:val="7B7B7B"/>
                <w:sz w:val="32"/>
                <w:szCs w:val="32"/>
                <w:rtl/>
              </w:rPr>
              <w:t>21،22،23</w:t>
            </w:r>
          </w:p>
        </w:tc>
        <w:tc>
          <w:tcPr>
            <w:cnfStyle w:val="000100000000" w:firstRow="0" w:lastRow="0" w:firstColumn="0" w:lastColumn="1" w:oddVBand="0" w:evenVBand="0" w:oddHBand="0" w:evenHBand="0" w:firstRowFirstColumn="0" w:firstRowLastColumn="0" w:lastRowFirstColumn="0" w:lastRowLastColumn="0"/>
            <w:tcW w:w="4111" w:type="dxa"/>
            <w:vAlign w:val="center"/>
          </w:tcPr>
          <w:p w:rsidR="00C84EFE" w:rsidRPr="00BF3483" w:rsidRDefault="00C84EFE" w:rsidP="00BF3483">
            <w:pPr>
              <w:jc w:val="center"/>
              <w:rPr>
                <w:rFonts w:ascii="Tahoma" w:hAnsi="Tahoma" w:cs="Tahoma"/>
                <w:b w:val="0"/>
                <w:bCs w:val="0"/>
                <w:color w:val="7B7B7B"/>
                <w:sz w:val="32"/>
                <w:szCs w:val="32"/>
                <w:rtl/>
              </w:rPr>
            </w:pPr>
          </w:p>
        </w:tc>
      </w:tr>
    </w:tbl>
    <w:p w:rsidR="00EB292C" w:rsidRPr="00604767" w:rsidRDefault="00EB292C" w:rsidP="007045EA">
      <w:pPr>
        <w:rPr>
          <w:rFonts w:ascii="Tahoma" w:hAnsi="Tahoma" w:cs="Tahoma"/>
          <w:sz w:val="28"/>
          <w:szCs w:val="28"/>
          <w:rtl/>
        </w:rPr>
      </w:pPr>
    </w:p>
    <w:p w:rsidR="00EB292C" w:rsidRPr="00604767" w:rsidRDefault="00EB292C" w:rsidP="007045EA">
      <w:pPr>
        <w:rPr>
          <w:rFonts w:ascii="Tahoma" w:hAnsi="Tahoma" w:cs="Tahoma"/>
          <w:sz w:val="28"/>
          <w:szCs w:val="28"/>
          <w:rtl/>
        </w:rPr>
      </w:pPr>
    </w:p>
    <w:p w:rsidR="00EB292C" w:rsidRPr="00604767" w:rsidRDefault="00EB292C" w:rsidP="007045EA">
      <w:pPr>
        <w:rPr>
          <w:rFonts w:ascii="Tahoma" w:hAnsi="Tahoma" w:cs="Tahoma"/>
          <w:sz w:val="28"/>
          <w:szCs w:val="28"/>
          <w:rtl/>
        </w:rPr>
      </w:pPr>
    </w:p>
    <w:p w:rsidR="00F3578E" w:rsidRPr="00604767" w:rsidRDefault="008F4E4F" w:rsidP="007045EA">
      <w:pPr>
        <w:rPr>
          <w:rFonts w:ascii="Tahoma" w:hAnsi="Tahoma" w:cs="Tahoma"/>
          <w:sz w:val="28"/>
          <w:szCs w:val="28"/>
          <w:rtl/>
        </w:rPr>
      </w:pPr>
      <w:r w:rsidRPr="00604767">
        <w:rPr>
          <w:rFonts w:ascii="Tahoma" w:hAnsi="Tahoma" w:cs="Tahoma"/>
          <w:noProof/>
          <w:color w:val="7B7B7B"/>
          <w:sz w:val="40"/>
          <w:szCs w:val="40"/>
          <w:rtl/>
        </w:rPr>
        <mc:AlternateContent>
          <mc:Choice Requires="wps">
            <w:drawing>
              <wp:anchor distT="0" distB="0" distL="114300" distR="114300" simplePos="0" relativeHeight="251660288" behindDoc="0" locked="0" layoutInCell="1" allowOverlap="1">
                <wp:simplePos x="0" y="0"/>
                <wp:positionH relativeFrom="column">
                  <wp:posOffset>3622040</wp:posOffset>
                </wp:positionH>
                <wp:positionV relativeFrom="paragraph">
                  <wp:posOffset>5715</wp:posOffset>
                </wp:positionV>
                <wp:extent cx="2620010" cy="628650"/>
                <wp:effectExtent l="19050" t="19050" r="27940" b="19050"/>
                <wp:wrapNone/>
                <wp:docPr id="8" nam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0010" cy="628650"/>
                        </a:xfrm>
                        <a:prstGeom prst="roundRect">
                          <a:avLst>
                            <a:gd name="adj" fmla="val 16667"/>
                          </a:avLst>
                        </a:prstGeom>
                        <a:solidFill>
                          <a:srgbClr val="EFDBEB"/>
                        </a:solidFill>
                        <a:ln w="28575">
                          <a:solidFill>
                            <a:srgbClr val="CFCDCD"/>
                          </a:solidFill>
                          <a:round/>
                          <a:headEnd/>
                          <a:tailEnd/>
                        </a:ln>
                      </wps:spPr>
                      <wps:txbx>
                        <w:txbxContent>
                          <w:p w:rsidR="00AC4151" w:rsidRPr="006E6F21" w:rsidRDefault="00AC4151" w:rsidP="003B3985">
                            <w:pPr>
                              <w:shd w:val="clear" w:color="auto" w:fill="EFDBEB"/>
                              <w:jc w:val="center"/>
                              <w:rPr>
                                <w:rFonts w:ascii="Tahoma" w:hAnsi="Tahoma" w:cs="Tahoma"/>
                                <w:color w:val="525252"/>
                                <w:sz w:val="40"/>
                                <w:szCs w:val="40"/>
                              </w:rPr>
                            </w:pPr>
                            <w:bookmarkStart w:id="2" w:name="_Hlk534993702"/>
                            <w:r w:rsidRPr="006E6F21">
                              <w:rPr>
                                <w:rFonts w:ascii="Tahoma" w:hAnsi="Tahoma" w:cs="Tahoma"/>
                                <w:color w:val="525252"/>
                                <w:sz w:val="40"/>
                                <w:szCs w:val="40"/>
                                <w:rtl/>
                              </w:rPr>
                              <w:t>بيان بأسماء المتعاونات</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80" o:spid="_x0000_s1028" style="position:absolute;left:0;text-align:left;margin-left:285.2pt;margin-top:.45pt;width:206.3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" fillcolor="#efdbeb" strokecolor="#cfcdcd" strokeweight="2.25pt">
                <v:path arrowok="t"/>
                <v:textbox>
                  <w:txbxContent>
                    <w:p w:rsidR="00ED1501" w:rsidRPr="006E6F21" w:rsidRDefault="00ED1501" w:rsidP="003B3985">
                      <w:pPr>
                        <w:shd w:val="clear" w:color="auto" w:fill="EFDBEB"/>
                        <w:jc w:val="center"/>
                        <w:rPr>
                          <w:rFonts w:ascii="Tahoma" w:hAnsi="Tahoma" w:cs="Tahoma"/>
                          <w:color w:val="525252"/>
                          <w:sz w:val="40"/>
                          <w:szCs w:val="40"/>
                        </w:rPr>
                      </w:pPr>
                      <w:bookmarkStart w:id="3" w:name="_Hlk534993702"/>
                      <w:r w:rsidRPr="006E6F21">
                        <w:rPr>
                          <w:rFonts w:ascii="Tahoma" w:hAnsi="Tahoma" w:cs="Tahoma"/>
                          <w:color w:val="525252"/>
                          <w:sz w:val="40"/>
                          <w:szCs w:val="40"/>
                          <w:rtl/>
                        </w:rPr>
                        <w:t>بيان بأسماء المتعاونات</w:t>
                      </w:r>
                      <w:bookmarkEnd w:id="3"/>
                    </w:p>
                  </w:txbxContent>
                </v:textbox>
              </v:roundrect>
            </w:pict>
          </mc:Fallback>
        </mc:AlternateContent>
      </w:r>
    </w:p>
    <w:p w:rsidR="00F3578E" w:rsidRPr="00604767" w:rsidRDefault="00F3578E" w:rsidP="007045EA">
      <w:pPr>
        <w:rPr>
          <w:rFonts w:ascii="Tahoma" w:hAnsi="Tahoma" w:cs="Tahoma"/>
          <w:sz w:val="28"/>
          <w:szCs w:val="28"/>
          <w:rtl/>
        </w:rPr>
      </w:pPr>
    </w:p>
    <w:p w:rsidR="00F3578E" w:rsidRPr="00604767" w:rsidRDefault="00F3578E" w:rsidP="00EB292C">
      <w:pPr>
        <w:rPr>
          <w:rFonts w:ascii="Tahoma" w:hAnsi="Tahoma" w:cs="Tahoma"/>
          <w:sz w:val="28"/>
          <w:szCs w:val="28"/>
          <w:rtl/>
        </w:rPr>
      </w:pPr>
    </w:p>
    <w:p w:rsidR="00D70DCE" w:rsidRPr="00604767" w:rsidRDefault="00D70DCE" w:rsidP="00083642">
      <w:pPr>
        <w:jc w:val="center"/>
        <w:rPr>
          <w:rFonts w:ascii="Tahoma" w:hAnsi="Tahoma" w:cs="Tahoma"/>
          <w:color w:val="7B7B7B"/>
          <w:sz w:val="40"/>
          <w:szCs w:val="40"/>
        </w:rPr>
      </w:pPr>
    </w:p>
    <w:tbl>
      <w:tblPr>
        <w:tblStyle w:val="PlainTable31"/>
        <w:tblpPr w:leftFromText="180" w:rightFromText="180" w:vertAnchor="text" w:horzAnchor="page" w:tblpXSpec="center" w:tblpY="177"/>
        <w:bidiVisual/>
        <w:tblW w:w="0" w:type="auto"/>
        <w:tblLook w:val="01E0" w:firstRow="1" w:lastRow="1" w:firstColumn="1" w:lastColumn="1" w:noHBand="0" w:noVBand="0"/>
      </w:tblPr>
      <w:tblGrid>
        <w:gridCol w:w="539"/>
        <w:gridCol w:w="2888"/>
        <w:gridCol w:w="4286"/>
      </w:tblGrid>
      <w:tr w:rsidR="00EB292C" w:rsidRPr="00392D59" w:rsidTr="00392D59">
        <w:trPr>
          <w:cnfStyle w:val="100000000000" w:firstRow="1" w:lastRow="0" w:firstColumn="0" w:lastColumn="0" w:oddVBand="0" w:evenVBand="0" w:oddHBand="0" w:evenHBand="0" w:firstRowFirstColumn="0" w:firstRowLastColumn="0" w:lastRowFirstColumn="0" w:lastRowLastColumn="0"/>
          <w:trHeight w:val="524"/>
        </w:trPr>
        <w:tc>
          <w:tcPr>
            <w:cnfStyle w:val="001000000100" w:firstRow="0" w:lastRow="0" w:firstColumn="1" w:lastColumn="0" w:oddVBand="0" w:evenVBand="0" w:oddHBand="0" w:evenHBand="0" w:firstRowFirstColumn="1" w:firstRowLastColumn="0" w:lastRowFirstColumn="0" w:lastRowLastColumn="0"/>
            <w:tcW w:w="539"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م</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الاســــــــــــم</w:t>
            </w:r>
          </w:p>
        </w:tc>
        <w:tc>
          <w:tcPr>
            <w:cnfStyle w:val="000100001000" w:firstRow="0" w:lastRow="0" w:firstColumn="0" w:lastColumn="1" w:oddVBand="0" w:evenVBand="0" w:oddHBand="0" w:evenHBand="0" w:firstRowFirstColumn="0" w:firstRowLastColumn="1" w:lastRowFirstColumn="0" w:lastRowLastColumn="0"/>
            <w:tcW w:w="4286"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عدد ساعات العمل</w:t>
            </w:r>
          </w:p>
        </w:tc>
      </w:tr>
      <w:tr w:rsidR="00EB292C"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B292C" w:rsidRPr="00392D59" w:rsidRDefault="00E36B58" w:rsidP="00392D59">
            <w:pPr>
              <w:jc w:val="center"/>
              <w:rPr>
                <w:rFonts w:ascii="Tahoma" w:hAnsi="Tahoma" w:cs="Tahoma"/>
                <w:color w:val="7B7B7B"/>
                <w:sz w:val="28"/>
                <w:szCs w:val="28"/>
              </w:rPr>
            </w:pPr>
            <w:r w:rsidRPr="00392D59">
              <w:rPr>
                <w:rFonts w:ascii="Tahoma" w:hAnsi="Tahoma" w:cs="Tahoma" w:hint="cs"/>
                <w:color w:val="7B7B7B"/>
                <w:sz w:val="28"/>
                <w:szCs w:val="28"/>
                <w:rtl/>
              </w:rPr>
              <w:t>مرام العمري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B292C"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B292C" w:rsidRPr="00392D59">
              <w:rPr>
                <w:rFonts w:ascii="Tahoma" w:hAnsi="Tahoma" w:cs="Tahoma"/>
                <w:b w:val="0"/>
                <w:bCs w:val="0"/>
                <w:color w:val="7B7B7B"/>
                <w:sz w:val="28"/>
                <w:szCs w:val="28"/>
                <w:rtl/>
              </w:rPr>
              <w:t>ساعة</w:t>
            </w:r>
          </w:p>
        </w:tc>
      </w:tr>
      <w:tr w:rsidR="00EB292C"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2</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B292C" w:rsidRPr="00392D59" w:rsidRDefault="00C91279" w:rsidP="00392D59">
            <w:pPr>
              <w:jc w:val="center"/>
              <w:rPr>
                <w:rFonts w:ascii="Tahoma" w:hAnsi="Tahoma" w:cs="Tahoma"/>
                <w:color w:val="7B7B7B"/>
                <w:sz w:val="28"/>
                <w:szCs w:val="28"/>
                <w:rtl/>
              </w:rPr>
            </w:pPr>
            <w:r w:rsidRPr="00392D59">
              <w:rPr>
                <w:rFonts w:ascii="Tahoma" w:hAnsi="Tahoma" w:cs="Tahoma" w:hint="cs"/>
                <w:color w:val="7B7B7B"/>
                <w:sz w:val="28"/>
                <w:szCs w:val="28"/>
                <w:rtl/>
              </w:rPr>
              <w:t>هند الدوسري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B292C"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B292C" w:rsidRPr="00392D59">
              <w:rPr>
                <w:rFonts w:ascii="Tahoma" w:hAnsi="Tahoma" w:cs="Tahoma"/>
                <w:b w:val="0"/>
                <w:bCs w:val="0"/>
                <w:color w:val="7B7B7B"/>
                <w:sz w:val="28"/>
                <w:szCs w:val="28"/>
                <w:rtl/>
              </w:rPr>
              <w:t>ساعة</w:t>
            </w:r>
          </w:p>
        </w:tc>
      </w:tr>
      <w:tr w:rsidR="00EB292C" w:rsidRPr="00392D59" w:rsidTr="00392D5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39" w:type="dxa"/>
            <w:vAlign w:val="center"/>
          </w:tcPr>
          <w:p w:rsidR="00EB292C" w:rsidRPr="00392D59" w:rsidRDefault="00EB292C"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3</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B292C" w:rsidRPr="00392D59" w:rsidRDefault="00E36B58" w:rsidP="00392D59">
            <w:pPr>
              <w:jc w:val="center"/>
              <w:rPr>
                <w:rFonts w:ascii="Tahoma" w:hAnsi="Tahoma" w:cs="Tahoma"/>
                <w:color w:val="7B7B7B"/>
                <w:sz w:val="28"/>
                <w:szCs w:val="28"/>
                <w:rtl/>
              </w:rPr>
            </w:pPr>
            <w:r w:rsidRPr="00392D59">
              <w:rPr>
                <w:rFonts w:ascii="Tahoma" w:hAnsi="Tahoma" w:cs="Tahoma" w:hint="cs"/>
                <w:color w:val="7B7B7B"/>
                <w:sz w:val="28"/>
                <w:szCs w:val="28"/>
                <w:rtl/>
              </w:rPr>
              <w:t>منى العمري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B292C"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B292C" w:rsidRPr="00392D59">
              <w:rPr>
                <w:rFonts w:ascii="Tahoma" w:hAnsi="Tahoma" w:cs="Tahoma"/>
                <w:b w:val="0"/>
                <w:bCs w:val="0"/>
                <w:color w:val="7B7B7B"/>
                <w:sz w:val="28"/>
                <w:szCs w:val="28"/>
                <w:rtl/>
              </w:rPr>
              <w:t>ساعة</w:t>
            </w:r>
          </w:p>
        </w:tc>
      </w:tr>
      <w:tr w:rsidR="00E36B58" w:rsidRPr="00392D59" w:rsidTr="00392D59">
        <w:trPr>
          <w:trHeight w:val="551"/>
        </w:trPr>
        <w:tc>
          <w:tcPr>
            <w:cnfStyle w:val="001000000000" w:firstRow="0" w:lastRow="0" w:firstColumn="1" w:lastColumn="0" w:oddVBand="0" w:evenVBand="0" w:oddHBand="0" w:evenHBand="0" w:firstRowFirstColumn="0" w:firstRowLastColumn="0" w:lastRowFirstColumn="0" w:lastRowLastColumn="0"/>
            <w:tcW w:w="539" w:type="dxa"/>
            <w:vAlign w:val="center"/>
          </w:tcPr>
          <w:p w:rsidR="00E36B58" w:rsidRPr="00392D59" w:rsidRDefault="00E36B5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4</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36B58" w:rsidRPr="00392D59" w:rsidRDefault="00E36B58" w:rsidP="00392D59">
            <w:pPr>
              <w:jc w:val="center"/>
              <w:rPr>
                <w:rFonts w:ascii="Tahoma" w:hAnsi="Tahoma" w:cs="Tahoma"/>
                <w:color w:val="7B7B7B"/>
                <w:sz w:val="28"/>
                <w:szCs w:val="28"/>
              </w:rPr>
            </w:pPr>
            <w:r w:rsidRPr="00392D59">
              <w:rPr>
                <w:rFonts w:ascii="Tahoma" w:hAnsi="Tahoma" w:cs="Tahoma" w:hint="cs"/>
                <w:color w:val="7B7B7B"/>
                <w:sz w:val="28"/>
                <w:szCs w:val="28"/>
                <w:rtl/>
              </w:rPr>
              <w:t>فاطمة هزازي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36B58"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36B58" w:rsidRPr="00392D59">
              <w:rPr>
                <w:rFonts w:ascii="Tahoma" w:hAnsi="Tahoma" w:cs="Tahoma"/>
                <w:b w:val="0"/>
                <w:bCs w:val="0"/>
                <w:color w:val="7B7B7B"/>
                <w:sz w:val="28"/>
                <w:szCs w:val="28"/>
                <w:rtl/>
              </w:rPr>
              <w:t>ساعة</w:t>
            </w:r>
          </w:p>
        </w:tc>
      </w:tr>
      <w:tr w:rsidR="00E36B58"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E36B58" w:rsidRPr="00392D59" w:rsidRDefault="00E36B5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5</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36B58" w:rsidRPr="00392D59" w:rsidRDefault="00E36B58" w:rsidP="00392D59">
            <w:pPr>
              <w:jc w:val="center"/>
              <w:rPr>
                <w:rFonts w:ascii="Tahoma" w:hAnsi="Tahoma" w:cs="Tahoma"/>
                <w:color w:val="7B7B7B"/>
                <w:sz w:val="28"/>
                <w:szCs w:val="28"/>
                <w:rtl/>
              </w:rPr>
            </w:pPr>
            <w:r w:rsidRPr="00392D59">
              <w:rPr>
                <w:rFonts w:ascii="Tahoma" w:hAnsi="Tahoma" w:cs="Tahoma" w:hint="cs"/>
                <w:color w:val="7B7B7B"/>
                <w:sz w:val="28"/>
                <w:szCs w:val="28"/>
                <w:rtl/>
              </w:rPr>
              <w:t>أمل الجنهي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36B58"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36B58" w:rsidRPr="00392D59">
              <w:rPr>
                <w:rFonts w:ascii="Tahoma" w:hAnsi="Tahoma" w:cs="Tahoma"/>
                <w:b w:val="0"/>
                <w:bCs w:val="0"/>
                <w:color w:val="7B7B7B"/>
                <w:sz w:val="28"/>
                <w:szCs w:val="28"/>
                <w:rtl/>
              </w:rPr>
              <w:t>ساعة</w:t>
            </w:r>
          </w:p>
        </w:tc>
      </w:tr>
      <w:tr w:rsidR="00E36B58" w:rsidRPr="00392D59" w:rsidTr="00392D59">
        <w:trPr>
          <w:trHeight w:val="551"/>
        </w:trPr>
        <w:tc>
          <w:tcPr>
            <w:cnfStyle w:val="001000000000" w:firstRow="0" w:lastRow="0" w:firstColumn="1" w:lastColumn="0" w:oddVBand="0" w:evenVBand="0" w:oddHBand="0" w:evenHBand="0" w:firstRowFirstColumn="0" w:firstRowLastColumn="0" w:lastRowFirstColumn="0" w:lastRowLastColumn="0"/>
            <w:tcW w:w="539" w:type="dxa"/>
            <w:vAlign w:val="center"/>
          </w:tcPr>
          <w:p w:rsidR="00E36B58" w:rsidRPr="00392D59" w:rsidRDefault="00E36B5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6</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36B58" w:rsidRPr="00392D59" w:rsidRDefault="00E36B58" w:rsidP="00392D59">
            <w:pPr>
              <w:jc w:val="center"/>
              <w:rPr>
                <w:rFonts w:ascii="Tahoma" w:hAnsi="Tahoma" w:cs="Tahoma"/>
                <w:color w:val="7B7B7B"/>
                <w:sz w:val="28"/>
                <w:szCs w:val="28"/>
                <w:rtl/>
              </w:rPr>
            </w:pPr>
            <w:r w:rsidRPr="00392D59">
              <w:rPr>
                <w:rFonts w:ascii="Tahoma" w:hAnsi="Tahoma" w:cs="Tahoma" w:hint="cs"/>
                <w:color w:val="7B7B7B"/>
                <w:sz w:val="28"/>
                <w:szCs w:val="28"/>
                <w:rtl/>
              </w:rPr>
              <w:t>هيا الفرحان</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36B58"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36B58" w:rsidRPr="00392D59">
              <w:rPr>
                <w:rFonts w:ascii="Tahoma" w:hAnsi="Tahoma" w:cs="Tahoma"/>
                <w:b w:val="0"/>
                <w:bCs w:val="0"/>
                <w:color w:val="7B7B7B"/>
                <w:sz w:val="28"/>
                <w:szCs w:val="28"/>
                <w:rtl/>
              </w:rPr>
              <w:t>ساعة</w:t>
            </w:r>
          </w:p>
        </w:tc>
      </w:tr>
      <w:tr w:rsidR="00E36B58"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E36B58" w:rsidRPr="00392D59" w:rsidRDefault="00E36B5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7</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36B58" w:rsidRPr="00392D59" w:rsidRDefault="00E36B58" w:rsidP="00392D59">
            <w:pPr>
              <w:jc w:val="center"/>
              <w:rPr>
                <w:rFonts w:ascii="Tahoma" w:hAnsi="Tahoma" w:cs="Tahoma"/>
                <w:color w:val="7B7B7B"/>
                <w:sz w:val="28"/>
                <w:szCs w:val="28"/>
                <w:rtl/>
              </w:rPr>
            </w:pPr>
            <w:r w:rsidRPr="00392D59">
              <w:rPr>
                <w:rFonts w:ascii="Tahoma" w:hAnsi="Tahoma" w:cs="Tahoma" w:hint="cs"/>
                <w:color w:val="7B7B7B"/>
                <w:sz w:val="28"/>
                <w:szCs w:val="28"/>
                <w:rtl/>
              </w:rPr>
              <w:t>سارة الفرحان</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36B58"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36B58" w:rsidRPr="00392D59">
              <w:rPr>
                <w:rFonts w:ascii="Tahoma" w:hAnsi="Tahoma" w:cs="Tahoma"/>
                <w:b w:val="0"/>
                <w:bCs w:val="0"/>
                <w:color w:val="7B7B7B"/>
                <w:sz w:val="28"/>
                <w:szCs w:val="28"/>
                <w:rtl/>
              </w:rPr>
              <w:t>ساعة</w:t>
            </w:r>
          </w:p>
        </w:tc>
      </w:tr>
      <w:tr w:rsidR="00E36B58"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E36B58" w:rsidRPr="00392D59" w:rsidRDefault="00E36B58"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8</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E36B58" w:rsidRPr="00392D59" w:rsidRDefault="00E36B58" w:rsidP="00392D59">
            <w:pPr>
              <w:jc w:val="center"/>
              <w:rPr>
                <w:rFonts w:ascii="Tahoma" w:hAnsi="Tahoma" w:cs="Tahoma"/>
                <w:color w:val="7B7B7B"/>
                <w:sz w:val="28"/>
                <w:szCs w:val="28"/>
                <w:rtl/>
              </w:rPr>
            </w:pPr>
            <w:r w:rsidRPr="00392D59">
              <w:rPr>
                <w:rFonts w:ascii="Tahoma" w:hAnsi="Tahoma" w:cs="Tahoma" w:hint="cs"/>
                <w:color w:val="7B7B7B"/>
                <w:sz w:val="28"/>
                <w:szCs w:val="28"/>
                <w:rtl/>
              </w:rPr>
              <w:t>هاجر العالي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E36B58" w:rsidRPr="00392D59" w:rsidRDefault="00497211"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r w:rsidR="00E36B58" w:rsidRPr="00392D59">
              <w:rPr>
                <w:rFonts w:ascii="Tahoma" w:hAnsi="Tahoma" w:cs="Tahoma" w:hint="cs"/>
                <w:b w:val="0"/>
                <w:bCs w:val="0"/>
                <w:color w:val="7B7B7B"/>
                <w:sz w:val="28"/>
                <w:szCs w:val="28"/>
                <w:rtl/>
              </w:rPr>
              <w:t>ساعة</w:t>
            </w:r>
          </w:p>
        </w:tc>
      </w:tr>
      <w:tr w:rsidR="001239E0"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9</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p>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روان الزهراني</w:t>
            </w:r>
          </w:p>
          <w:p w:rsidR="001239E0" w:rsidRPr="00392D59" w:rsidRDefault="001239E0" w:rsidP="00392D59">
            <w:pPr>
              <w:jc w:val="center"/>
              <w:rPr>
                <w:rFonts w:ascii="Tahoma" w:hAnsi="Tahoma" w:cs="Tahoma"/>
                <w:color w:val="7B7B7B"/>
                <w:sz w:val="28"/>
                <w:szCs w:val="28"/>
                <w:rtl/>
              </w:rPr>
            </w:pP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10</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أفنان الزهراني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11</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مشاعل الخميس</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12</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خولة الخميس</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lastRenderedPageBreak/>
              <w:t>13</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رغد الخميس</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14</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موضي القويفلي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15</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نوف اليحيى</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16</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ماريا اليحيى</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17</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أريج آل مطري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420AE8"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12ساعة</w:t>
            </w:r>
          </w:p>
        </w:tc>
      </w:tr>
      <w:tr w:rsidR="001239E0" w:rsidRPr="00392D59" w:rsidTr="00392D59">
        <w:trPr>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18</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color w:val="7B7B7B"/>
                <w:sz w:val="28"/>
                <w:szCs w:val="28"/>
                <w:rtl/>
              </w:rPr>
            </w:pPr>
            <w:r w:rsidRPr="00392D59">
              <w:rPr>
                <w:rFonts w:ascii="Tahoma" w:hAnsi="Tahoma" w:cs="Tahoma" w:hint="cs"/>
                <w:color w:val="7B7B7B"/>
                <w:sz w:val="28"/>
                <w:szCs w:val="28"/>
                <w:rtl/>
              </w:rPr>
              <w:t>نورة الناصر</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w:t>
            </w:r>
            <w:r w:rsidR="00420AE8" w:rsidRPr="00392D59">
              <w:rPr>
                <w:rFonts w:ascii="Tahoma" w:hAnsi="Tahoma" w:cs="Tahoma" w:hint="cs"/>
                <w:b w:val="0"/>
                <w:bCs w:val="0"/>
                <w:color w:val="7B7B7B"/>
                <w:sz w:val="28"/>
                <w:szCs w:val="28"/>
                <w:rtl/>
              </w:rPr>
              <w:t>2</w:t>
            </w:r>
            <w:r w:rsidRPr="00392D59">
              <w:rPr>
                <w:rFonts w:ascii="Tahoma" w:hAnsi="Tahoma" w:cs="Tahoma"/>
                <w:b w:val="0"/>
                <w:bCs w:val="0"/>
                <w:color w:val="7B7B7B"/>
                <w:sz w:val="28"/>
                <w:szCs w:val="28"/>
                <w:rtl/>
              </w:rPr>
              <w:t>ساعة</w:t>
            </w:r>
          </w:p>
        </w:tc>
      </w:tr>
      <w:tr w:rsidR="001239E0" w:rsidRPr="00392D59" w:rsidTr="00392D59">
        <w:trPr>
          <w:cnfStyle w:val="010000000000" w:firstRow="0" w:lastRow="1"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9"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19</w:t>
            </w:r>
          </w:p>
        </w:tc>
        <w:tc>
          <w:tcPr>
            <w:cnfStyle w:val="000010000000" w:firstRow="0" w:lastRow="0" w:firstColumn="0" w:lastColumn="0" w:oddVBand="1" w:evenVBand="0" w:oddHBand="0" w:evenHBand="0" w:firstRowFirstColumn="0" w:firstRowLastColumn="0" w:lastRowFirstColumn="0" w:lastRowLastColumn="0"/>
            <w:tcW w:w="2888"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hint="cs"/>
                <w:b w:val="0"/>
                <w:bCs w:val="0"/>
                <w:color w:val="7B7B7B"/>
                <w:sz w:val="28"/>
                <w:szCs w:val="28"/>
                <w:rtl/>
              </w:rPr>
              <w:t>أروى المحيذفي</w:t>
            </w:r>
          </w:p>
        </w:tc>
        <w:tc>
          <w:tcPr>
            <w:cnfStyle w:val="000100000000" w:firstRow="0" w:lastRow="0" w:firstColumn="0" w:lastColumn="1" w:oddVBand="0" w:evenVBand="0" w:oddHBand="0" w:evenHBand="0" w:firstRowFirstColumn="0" w:firstRowLastColumn="0" w:lastRowFirstColumn="0" w:lastRowLastColumn="0"/>
            <w:tcW w:w="4286" w:type="dxa"/>
            <w:vAlign w:val="center"/>
          </w:tcPr>
          <w:p w:rsidR="001239E0" w:rsidRPr="00392D59" w:rsidRDefault="001239E0" w:rsidP="00392D59">
            <w:pPr>
              <w:jc w:val="center"/>
              <w:rPr>
                <w:rFonts w:ascii="Tahoma" w:hAnsi="Tahoma" w:cs="Tahoma"/>
                <w:b w:val="0"/>
                <w:bCs w:val="0"/>
                <w:color w:val="7B7B7B"/>
                <w:sz w:val="28"/>
                <w:szCs w:val="28"/>
                <w:rtl/>
              </w:rPr>
            </w:pPr>
            <w:r w:rsidRPr="00392D59">
              <w:rPr>
                <w:rFonts w:ascii="Tahoma" w:hAnsi="Tahoma" w:cs="Tahoma"/>
                <w:b w:val="0"/>
                <w:bCs w:val="0"/>
                <w:color w:val="7B7B7B"/>
                <w:sz w:val="28"/>
                <w:szCs w:val="28"/>
                <w:rtl/>
              </w:rPr>
              <w:t>1</w:t>
            </w:r>
            <w:r w:rsidR="00420AE8" w:rsidRPr="00392D59">
              <w:rPr>
                <w:rFonts w:ascii="Tahoma" w:hAnsi="Tahoma" w:cs="Tahoma" w:hint="cs"/>
                <w:b w:val="0"/>
                <w:bCs w:val="0"/>
                <w:color w:val="7B7B7B"/>
                <w:sz w:val="28"/>
                <w:szCs w:val="28"/>
                <w:rtl/>
              </w:rPr>
              <w:t>2</w:t>
            </w:r>
            <w:r w:rsidRPr="00392D59">
              <w:rPr>
                <w:rFonts w:ascii="Tahoma" w:hAnsi="Tahoma" w:cs="Tahoma"/>
                <w:b w:val="0"/>
                <w:bCs w:val="0"/>
                <w:color w:val="7B7B7B"/>
                <w:sz w:val="28"/>
                <w:szCs w:val="28"/>
                <w:rtl/>
              </w:rPr>
              <w:t>ساعة</w:t>
            </w:r>
          </w:p>
        </w:tc>
      </w:tr>
    </w:tbl>
    <w:p w:rsidR="0018749A" w:rsidRPr="00604767" w:rsidRDefault="0018749A" w:rsidP="00855479">
      <w:pPr>
        <w:rPr>
          <w:rFonts w:ascii="Tahoma" w:hAnsi="Tahoma" w:cs="Tahoma"/>
          <w:sz w:val="28"/>
          <w:szCs w:val="28"/>
          <w:rtl/>
        </w:rPr>
      </w:pPr>
    </w:p>
    <w:p w:rsidR="00AF68B7" w:rsidRPr="00604767" w:rsidRDefault="00AF68B7" w:rsidP="00855479">
      <w:pPr>
        <w:rPr>
          <w:rFonts w:ascii="Tahoma" w:hAnsi="Tahoma" w:cs="Tahoma"/>
          <w:sz w:val="28"/>
          <w:szCs w:val="28"/>
          <w:rtl/>
        </w:rPr>
      </w:pPr>
    </w:p>
    <w:p w:rsidR="00AF68B7" w:rsidRPr="00604767" w:rsidRDefault="00AF68B7" w:rsidP="00855479">
      <w:pPr>
        <w:rPr>
          <w:rFonts w:ascii="Tahoma" w:hAnsi="Tahoma" w:cs="Tahoma"/>
          <w:sz w:val="28"/>
          <w:szCs w:val="28"/>
          <w:rtl/>
        </w:rPr>
      </w:pPr>
    </w:p>
    <w:p w:rsidR="00516DC1" w:rsidRPr="00604767" w:rsidRDefault="00516DC1" w:rsidP="00B1193C">
      <w:pPr>
        <w:rPr>
          <w:rFonts w:ascii="Tahoma" w:hAnsi="Tahoma" w:cs="Tahoma"/>
          <w:sz w:val="28"/>
          <w:szCs w:val="28"/>
          <w:rtl/>
        </w:rPr>
      </w:pPr>
    </w:p>
    <w:p w:rsidR="00516DC1" w:rsidRPr="00604767" w:rsidRDefault="00516DC1" w:rsidP="00B1193C">
      <w:pPr>
        <w:rPr>
          <w:rFonts w:ascii="Tahoma" w:hAnsi="Tahoma" w:cs="Tahoma"/>
          <w:sz w:val="28"/>
          <w:szCs w:val="28"/>
          <w:rtl/>
        </w:rPr>
      </w:pPr>
    </w:p>
    <w:p w:rsidR="00516DC1" w:rsidRPr="00604767" w:rsidRDefault="00516DC1" w:rsidP="00B1193C">
      <w:pPr>
        <w:rPr>
          <w:rFonts w:ascii="Tahoma" w:hAnsi="Tahoma" w:cs="Tahoma"/>
          <w:sz w:val="28"/>
          <w:szCs w:val="28"/>
          <w:rtl/>
        </w:rPr>
      </w:pPr>
    </w:p>
    <w:p w:rsidR="00516DC1" w:rsidRPr="00604767" w:rsidRDefault="00516DC1" w:rsidP="00B1193C">
      <w:pPr>
        <w:rPr>
          <w:rFonts w:ascii="Tahoma" w:hAnsi="Tahoma" w:cs="Tahoma"/>
          <w:sz w:val="28"/>
          <w:szCs w:val="28"/>
          <w:rtl/>
        </w:rPr>
      </w:pPr>
    </w:p>
    <w:p w:rsidR="00516DC1" w:rsidRPr="00604767" w:rsidRDefault="00516DC1" w:rsidP="00B1193C">
      <w:pPr>
        <w:rPr>
          <w:rFonts w:ascii="Tahoma" w:hAnsi="Tahoma" w:cs="Tahoma"/>
          <w:sz w:val="28"/>
          <w:szCs w:val="28"/>
          <w:rtl/>
        </w:rPr>
      </w:pPr>
    </w:p>
    <w:p w:rsidR="001239E0" w:rsidRDefault="001239E0" w:rsidP="00495BA8">
      <w:pPr>
        <w:rPr>
          <w:rFonts w:ascii="Tahoma" w:hAnsi="Tahoma" w:cs="Tahoma"/>
          <w:color w:val="7B7B7B"/>
          <w:sz w:val="32"/>
          <w:szCs w:val="32"/>
          <w:rtl/>
        </w:rPr>
      </w:pPr>
    </w:p>
    <w:p w:rsidR="001239E0" w:rsidRDefault="001239E0" w:rsidP="00495BA8">
      <w:pPr>
        <w:rPr>
          <w:rFonts w:ascii="Tahoma" w:hAnsi="Tahoma" w:cs="Tahoma"/>
          <w:color w:val="7B7B7B"/>
          <w:sz w:val="32"/>
          <w:szCs w:val="32"/>
          <w:rtl/>
        </w:rPr>
      </w:pPr>
    </w:p>
    <w:p w:rsidR="001239E0" w:rsidRDefault="001239E0" w:rsidP="00495BA8">
      <w:pPr>
        <w:rPr>
          <w:rFonts w:ascii="Tahoma" w:hAnsi="Tahoma" w:cs="Tahoma"/>
          <w:color w:val="7B7B7B"/>
          <w:sz w:val="32"/>
          <w:szCs w:val="32"/>
          <w:rtl/>
        </w:rPr>
      </w:pPr>
    </w:p>
    <w:p w:rsidR="001239E0" w:rsidRDefault="001239E0" w:rsidP="00495BA8">
      <w:pPr>
        <w:rPr>
          <w:rFonts w:ascii="Tahoma" w:hAnsi="Tahoma" w:cs="Tahoma"/>
          <w:color w:val="7B7B7B"/>
          <w:sz w:val="32"/>
          <w:szCs w:val="32"/>
          <w:rtl/>
        </w:rPr>
      </w:pPr>
    </w:p>
    <w:p w:rsidR="001239E0" w:rsidRDefault="001239E0" w:rsidP="00495BA8">
      <w:pPr>
        <w:rPr>
          <w:rFonts w:ascii="Tahoma" w:hAnsi="Tahoma" w:cs="Tahoma"/>
          <w:color w:val="7B7B7B"/>
          <w:sz w:val="32"/>
          <w:szCs w:val="32"/>
          <w:rtl/>
        </w:rPr>
      </w:pPr>
    </w:p>
    <w:p w:rsidR="00D95BF0" w:rsidRPr="00D95BF0" w:rsidRDefault="00A8237B" w:rsidP="00D95BF0">
      <w:pPr>
        <w:rPr>
          <w:rFonts w:ascii="Tahoma" w:hAnsi="Tahoma" w:cs="Tahoma"/>
          <w:color w:val="7B7B7B"/>
          <w:sz w:val="32"/>
          <w:szCs w:val="32"/>
          <w:rtl/>
        </w:rPr>
      </w:pPr>
      <w:r>
        <w:rPr>
          <w:rFonts w:ascii="Tahoma" w:hAnsi="Tahoma" w:cs="Tahoma"/>
          <w:noProof/>
          <w:color w:val="7B7B7B"/>
          <w:sz w:val="32"/>
          <w:szCs w:val="32"/>
          <w:rtl/>
        </w:rPr>
        <mc:AlternateContent>
          <mc:Choice Requires="wps">
            <w:drawing>
              <wp:anchor distT="0" distB="0" distL="114300" distR="114300" simplePos="0" relativeHeight="251665408" behindDoc="0" locked="0" layoutInCell="1" allowOverlap="1">
                <wp:simplePos x="0" y="0"/>
                <wp:positionH relativeFrom="column">
                  <wp:posOffset>1459865</wp:posOffset>
                </wp:positionH>
                <wp:positionV relativeFrom="paragraph">
                  <wp:posOffset>123190</wp:posOffset>
                </wp:positionV>
                <wp:extent cx="4829175" cy="647700"/>
                <wp:effectExtent l="19050" t="19050" r="28575" b="19050"/>
                <wp:wrapNone/>
                <wp:docPr id="40" name="مستطيل مستدير الزوايا 40"/>
                <wp:cNvGraphicFramePr/>
                <a:graphic xmlns:a="http://schemas.openxmlformats.org/drawingml/2006/main">
                  <a:graphicData uri="http://schemas.microsoft.com/office/word/2010/wordprocessingShape">
                    <wps:wsp>
                      <wps:cNvSpPr/>
                      <wps:spPr>
                        <a:xfrm>
                          <a:off x="0" y="0"/>
                          <a:ext cx="4829175" cy="647700"/>
                        </a:xfrm>
                        <a:prstGeom prst="roundRect">
                          <a:avLst/>
                        </a:prstGeom>
                        <a:solidFill>
                          <a:srgbClr val="F5DBF3"/>
                        </a:solidFill>
                        <a:ln w="285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4151" w:rsidRPr="00A8237B" w:rsidRDefault="00AC4151" w:rsidP="00A8237B">
                            <w:pPr>
                              <w:jc w:val="center"/>
                              <w:rPr>
                                <w:rFonts w:ascii="Tahoma" w:hAnsi="Tahoma" w:cs="Tahoma"/>
                                <w:color w:val="525252" w:themeColor="accent3" w:themeShade="80"/>
                                <w:sz w:val="40"/>
                                <w:szCs w:val="40"/>
                              </w:rPr>
                            </w:pPr>
                            <w:r w:rsidRPr="00A8237B">
                              <w:rPr>
                                <w:rFonts w:ascii="Tahoma" w:hAnsi="Tahoma" w:cs="Tahoma"/>
                                <w:color w:val="525252" w:themeColor="accent3" w:themeShade="80"/>
                                <w:sz w:val="40"/>
                                <w:szCs w:val="40"/>
                                <w:rtl/>
                              </w:rPr>
                              <w:t>التقرير العام لملتقى عطاء وتكامل الخامس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40" o:spid="_x0000_s1029" style="position:absolute;left:0;text-align:left;margin-left:114.95pt;margin-top:9.7pt;width:380.25pt;height: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" fillcolor="#f5dbf3" strokecolor="#cfcdcd [2894]" strokeweight="2.25pt">
                <v:stroke joinstyle="miter"/>
                <v:textbox>
                  <w:txbxContent>
                    <w:p w:rsidR="00A8237B" w:rsidRPr="00A8237B" w:rsidRDefault="00A8237B" w:rsidP="00A8237B">
                      <w:pPr>
                        <w:jc w:val="center"/>
                        <w:rPr>
                          <w:rFonts w:ascii="Tahoma" w:hAnsi="Tahoma" w:cs="Tahoma"/>
                          <w:color w:val="525252" w:themeColor="accent3" w:themeShade="80"/>
                          <w:sz w:val="40"/>
                          <w:szCs w:val="40"/>
                        </w:rPr>
                      </w:pPr>
                      <w:r w:rsidRPr="00A8237B">
                        <w:rPr>
                          <w:rFonts w:ascii="Tahoma" w:hAnsi="Tahoma" w:cs="Tahoma"/>
                          <w:color w:val="525252" w:themeColor="accent3" w:themeShade="80"/>
                          <w:sz w:val="40"/>
                          <w:szCs w:val="40"/>
                          <w:rtl/>
                        </w:rPr>
                        <w:t>التقرير العام لملتقى عطاء وتكامل الخامس</w:t>
                      </w:r>
                    </w:p>
                  </w:txbxContent>
                </v:textbox>
              </v:roundrect>
            </w:pict>
          </mc:Fallback>
        </mc:AlternateContent>
      </w:r>
    </w:p>
    <w:p w:rsidR="00D95BF0" w:rsidRPr="00D95BF0" w:rsidRDefault="00D95BF0" w:rsidP="00D95BF0">
      <w:pPr>
        <w:rPr>
          <w:rFonts w:ascii="Tahoma" w:hAnsi="Tahoma" w:cs="Tahoma"/>
          <w:color w:val="7B7B7B"/>
          <w:sz w:val="32"/>
          <w:szCs w:val="32"/>
          <w:rtl/>
        </w:rPr>
      </w:pPr>
    </w:p>
    <w:p w:rsidR="00D95BF0" w:rsidRPr="00D95BF0" w:rsidRDefault="00D95BF0" w:rsidP="00D95BF0">
      <w:pPr>
        <w:rPr>
          <w:rFonts w:ascii="Tahoma" w:hAnsi="Tahoma" w:cs="Tahoma"/>
          <w:color w:val="7B7B7B"/>
          <w:sz w:val="32"/>
          <w:szCs w:val="32"/>
          <w:rtl/>
        </w:rPr>
      </w:pPr>
    </w:p>
    <w:p w:rsidR="00D95BF0" w:rsidRPr="00D95BF0" w:rsidRDefault="00D95BF0" w:rsidP="00D95BF0">
      <w:pPr>
        <w:rPr>
          <w:rFonts w:ascii="Tahoma" w:hAnsi="Tahoma" w:cs="Tahoma"/>
          <w:color w:val="7B7B7B"/>
          <w:sz w:val="32"/>
          <w:szCs w:val="32"/>
          <w:rtl/>
        </w:rPr>
      </w:pPr>
    </w:p>
    <w:p w:rsidR="00D95BF0" w:rsidRPr="00D95BF0" w:rsidRDefault="00D95BF0" w:rsidP="00D95BF0">
      <w:pPr>
        <w:rPr>
          <w:rFonts w:ascii="Tahoma" w:hAnsi="Tahoma" w:cs="Tahoma"/>
          <w:color w:val="7B7B7B"/>
          <w:sz w:val="32"/>
          <w:szCs w:val="32"/>
          <w:rtl/>
        </w:rPr>
      </w:pPr>
    </w:p>
    <w:p w:rsidR="00D95BF0" w:rsidRPr="00D95BF0" w:rsidRDefault="00D95BF0" w:rsidP="00D95BF0">
      <w:pPr>
        <w:rPr>
          <w:rFonts w:ascii="Tahoma" w:hAnsi="Tahoma" w:cs="Tahoma"/>
          <w:color w:val="7B7B7B"/>
          <w:sz w:val="32"/>
          <w:szCs w:val="32"/>
          <w:rtl/>
        </w:rPr>
      </w:pP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أقامت مؤسسة "وقف دعوتها" ملتقى "عطاء وتكامل التدريبي" الخامس،</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ابتداء من يوم السبت الموافق 13/5/1440 هـ إلى يوم الاثنين الموافق15/5/1440هـ، وذلك بمقر أكاديمية بينات للدراسات ال</w:t>
      </w:r>
      <w:r w:rsidR="00D1450B">
        <w:rPr>
          <w:rFonts w:ascii="Tahoma" w:hAnsi="Tahoma" w:cs="Tahoma"/>
          <w:color w:val="7B7B7B"/>
          <w:sz w:val="32"/>
          <w:szCs w:val="32"/>
          <w:rtl/>
        </w:rPr>
        <w:t>قرآنية، من الساعة الرابعة مساء</w:t>
      </w:r>
      <w:bookmarkStart w:id="3" w:name="_GoBack"/>
      <w:bookmarkEnd w:id="3"/>
      <w:r w:rsidRPr="00D95BF0">
        <w:rPr>
          <w:rFonts w:ascii="Tahoma" w:hAnsi="Tahoma" w:cs="Tahoma"/>
          <w:color w:val="7B7B7B"/>
          <w:sz w:val="32"/>
          <w:szCs w:val="32"/>
          <w:rtl/>
        </w:rPr>
        <w:t>.</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 xml:space="preserve">ويهدف الملتقى إلى تطوير منسوبات القطاع الخيري النسائي كما أنه يستهدف فئة محددة من المجتمع وهن قيادات ومنسوبات القطاعات الخيرية النسائية. </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وقدم الملتقى ثلاثة برامج تدريبية مكثفة لكل فئة برنامجها الذي يخدمها:</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w:t>
      </w:r>
      <w:r w:rsidRPr="00D95BF0">
        <w:rPr>
          <w:rFonts w:ascii="Tahoma" w:hAnsi="Tahoma" w:cs="Tahoma"/>
          <w:color w:val="7B7B7B"/>
          <w:sz w:val="32"/>
          <w:szCs w:val="32"/>
          <w:rtl/>
        </w:rPr>
        <w:tab/>
        <w:t>برنامج فن التسويق ومهارة إدارة المبيعات والعملاء، ويستهدف مسؤولات قسم التسويق والإعلام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w:t>
      </w:r>
      <w:r w:rsidRPr="00D95BF0">
        <w:rPr>
          <w:rFonts w:ascii="Tahoma" w:hAnsi="Tahoma" w:cs="Tahoma"/>
          <w:color w:val="7B7B7B"/>
          <w:sz w:val="32"/>
          <w:szCs w:val="32"/>
          <w:rtl/>
        </w:rPr>
        <w:tab/>
        <w:t>برنامج تنمية الموارد المالية في المنظمات غير الربحية، ويستهدف قيادات مجال الموارد المالية</w:t>
      </w:r>
      <w:r w:rsidR="00AC4151">
        <w:rPr>
          <w:rFonts w:ascii="Tahoma" w:hAnsi="Tahoma" w:cs="Tahoma" w:hint="cs"/>
          <w:color w:val="7B7B7B"/>
          <w:sz w:val="32"/>
          <w:szCs w:val="32"/>
          <w:rtl/>
        </w:rPr>
        <w:t>.</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w:t>
      </w:r>
      <w:r w:rsidRPr="00D95BF0">
        <w:rPr>
          <w:rFonts w:ascii="Tahoma" w:hAnsi="Tahoma" w:cs="Tahoma"/>
          <w:color w:val="7B7B7B"/>
          <w:sz w:val="32"/>
          <w:szCs w:val="32"/>
          <w:rtl/>
        </w:rPr>
        <w:tab/>
        <w:t xml:space="preserve">برنامج تطبيقات قوقل </w:t>
      </w:r>
      <w:proofErr w:type="spellStart"/>
      <w:r w:rsidRPr="00D95BF0">
        <w:rPr>
          <w:rFonts w:ascii="Tahoma" w:hAnsi="Tahoma" w:cs="Tahoma"/>
          <w:color w:val="7B7B7B"/>
          <w:sz w:val="32"/>
          <w:szCs w:val="32"/>
          <w:rtl/>
        </w:rPr>
        <w:t>وإكسل</w:t>
      </w:r>
      <w:proofErr w:type="spellEnd"/>
      <w:r w:rsidRPr="00D95BF0">
        <w:rPr>
          <w:rFonts w:ascii="Tahoma" w:hAnsi="Tahoma" w:cs="Tahoma"/>
          <w:color w:val="7B7B7B"/>
          <w:sz w:val="32"/>
          <w:szCs w:val="32"/>
          <w:rtl/>
        </w:rPr>
        <w:t xml:space="preserve"> في العمل والمواطنة الرقمية، ويستهدف </w:t>
      </w:r>
      <w:r w:rsidR="00AC4151">
        <w:rPr>
          <w:rFonts w:ascii="Tahoma" w:hAnsi="Tahoma" w:cs="Tahoma" w:hint="cs"/>
          <w:color w:val="7B7B7B"/>
          <w:sz w:val="32"/>
          <w:szCs w:val="32"/>
          <w:rtl/>
        </w:rPr>
        <w:t>موظفات ا</w:t>
      </w:r>
      <w:r w:rsidRPr="00D95BF0">
        <w:rPr>
          <w:rFonts w:ascii="Tahoma" w:hAnsi="Tahoma" w:cs="Tahoma"/>
          <w:color w:val="7B7B7B"/>
          <w:sz w:val="32"/>
          <w:szCs w:val="32"/>
          <w:rtl/>
        </w:rPr>
        <w:t xml:space="preserve">لسكرتارية ومسؤولات التقنية </w:t>
      </w:r>
      <w:r w:rsidR="00AC4151">
        <w:rPr>
          <w:rFonts w:ascii="Tahoma" w:hAnsi="Tahoma" w:cs="Tahoma" w:hint="cs"/>
          <w:color w:val="7B7B7B"/>
          <w:sz w:val="32"/>
          <w:szCs w:val="32"/>
          <w:rtl/>
        </w:rPr>
        <w:t>.</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وقد شارك في هذا الملتقى إحدى وخمسون جهة وهي:</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 xml:space="preserve"> 1- إدارة التعليم بالخرج.</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 شركة آسية الوقفية.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lastRenderedPageBreak/>
        <w:t>3- المركز الخيري لتعليم القرآن الكريم وعلومه.</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 جمعية الإعاقة الحركية للكبار.</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5- مركز ثبات للتدريب.</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6- الجمعية الخيرية للإرشاد وتنمية الأسرة.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7- جامعة الأميرة نورة بنت عبدالرحمن.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8- جامعة الإمام محمد بن سعود الإسلامية.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9- وقف آزر للصحة والتعليم.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10- مكتب الدعوة والجاليات بالروضة.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11- وزارة التعليم.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12- مؤسسة إضفاء الخير الوقفية.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13- مؤسسة وقف دعوتها.</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14- معاهد البيان.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15- معهد مكة لإعداد معلمات القرآن بالرياض.</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16- مكتب التعليم.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17- مركز الملك سلمان الاجتماعي.</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18- جمعية الوقف الخيرية.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19- مجمع نورين النسائي.</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20- سعودي بيل.</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21- مركز دلائل.</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22- جمعية حفظ النعمة.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23- دار هيا السويلم.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24- شركة العرض المتقن.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25- أكاديمية بينات للدراسات القرآنية.</w:t>
      </w:r>
    </w:p>
    <w:p w:rsidR="00D95BF0" w:rsidRPr="00D95BF0" w:rsidRDefault="00AC4151" w:rsidP="00D95BF0">
      <w:pPr>
        <w:rPr>
          <w:rFonts w:ascii="Tahoma" w:hAnsi="Tahoma" w:cs="Tahoma"/>
          <w:color w:val="7B7B7B"/>
          <w:sz w:val="32"/>
          <w:szCs w:val="32"/>
          <w:rtl/>
        </w:rPr>
      </w:pPr>
      <w:r>
        <w:rPr>
          <w:rFonts w:ascii="Tahoma" w:hAnsi="Tahoma" w:cs="Tahoma"/>
          <w:color w:val="7B7B7B"/>
          <w:sz w:val="32"/>
          <w:szCs w:val="32"/>
          <w:rtl/>
        </w:rPr>
        <w:t xml:space="preserve">26- شركة </w:t>
      </w:r>
      <w:proofErr w:type="spellStart"/>
      <w:r>
        <w:rPr>
          <w:rFonts w:ascii="Tahoma" w:hAnsi="Tahoma" w:cs="Tahoma"/>
          <w:color w:val="7B7B7B"/>
          <w:sz w:val="32"/>
          <w:szCs w:val="32"/>
          <w:rtl/>
        </w:rPr>
        <w:t>ال</w:t>
      </w:r>
      <w:r>
        <w:rPr>
          <w:rFonts w:ascii="Tahoma" w:hAnsi="Tahoma" w:cs="Tahoma" w:hint="cs"/>
          <w:color w:val="7B7B7B"/>
          <w:sz w:val="32"/>
          <w:szCs w:val="32"/>
          <w:rtl/>
        </w:rPr>
        <w:t>ج</w:t>
      </w:r>
      <w:r w:rsidR="00D95BF0" w:rsidRPr="00D95BF0">
        <w:rPr>
          <w:rFonts w:ascii="Tahoma" w:hAnsi="Tahoma" w:cs="Tahoma"/>
          <w:color w:val="7B7B7B"/>
          <w:sz w:val="32"/>
          <w:szCs w:val="32"/>
          <w:rtl/>
        </w:rPr>
        <w:t>ميح</w:t>
      </w:r>
      <w:proofErr w:type="spellEnd"/>
      <w:r w:rsidR="00D95BF0" w:rsidRPr="00D95BF0">
        <w:rPr>
          <w:rFonts w:ascii="Tahoma" w:hAnsi="Tahoma" w:cs="Tahoma"/>
          <w:color w:val="7B7B7B"/>
          <w:sz w:val="32"/>
          <w:szCs w:val="32"/>
          <w:rtl/>
        </w:rPr>
        <w:t>.</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27- جامعة الأمير سلطان.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28- لجنة شبرا الاجتماعية.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29- جمعية البر الخيرية بأم الدوم.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30- جمعية مكنون لتحفيظ القرآن.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31- جمعية أفكار.</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32- جمعية التنمية الأسرية بالهفوف.</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33- المركز الخيري.</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34- مركز إيراق.</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35- مؤسسة إخاء لرعاية الأيتام.</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36- دار مكة.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lastRenderedPageBreak/>
        <w:t>37- جمعية البر بشمال الرياض.</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38- دار الهداية.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39- مركز مؤمنة.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40- كلية العناية الطبية.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41- مؤسسة بصمة خير الأهلية.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42- فريق إحسان التطوعي.</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43- جامعة الملك سعود.</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44- لجنة التنمية الاجتماعية حي الريان.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45- جمعية أيامى.</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46- مركز لها.</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47- لجنة التنمية الاجتماعية بالزهرة.</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48- جمعية تاج لتحفيظ القرآن.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49- جمعية أبرار لبر الوالدين.</w:t>
      </w:r>
    </w:p>
    <w:p w:rsidR="00D95BF0" w:rsidRPr="00D95BF0" w:rsidRDefault="00D95BF0" w:rsidP="00D95BF0">
      <w:pPr>
        <w:rPr>
          <w:rFonts w:ascii="Tahoma" w:hAnsi="Tahoma" w:cs="Tahoma"/>
          <w:color w:val="7B7B7B"/>
          <w:sz w:val="32"/>
          <w:szCs w:val="32"/>
          <w:rtl/>
        </w:rPr>
      </w:pPr>
      <w:r w:rsidRPr="00D95BF0">
        <w:rPr>
          <w:rFonts w:ascii="Tahoma" w:hAnsi="Tahoma" w:cs="Tahoma"/>
          <w:color w:val="7B7B7B"/>
          <w:sz w:val="32"/>
          <w:szCs w:val="32"/>
          <w:rtl/>
        </w:rPr>
        <w:t>50- عالم مداد.</w:t>
      </w:r>
    </w:p>
    <w:p w:rsidR="00392D59" w:rsidRDefault="00D95BF0" w:rsidP="00D95BF0">
      <w:pPr>
        <w:rPr>
          <w:rFonts w:ascii="Tahoma" w:hAnsi="Tahoma" w:cs="Tahoma"/>
          <w:color w:val="7B7B7B"/>
          <w:sz w:val="32"/>
          <w:szCs w:val="32"/>
          <w:rtl/>
        </w:rPr>
      </w:pPr>
      <w:r w:rsidRPr="00D95BF0">
        <w:rPr>
          <w:rFonts w:ascii="Tahoma" w:hAnsi="Tahoma" w:cs="Tahoma"/>
          <w:color w:val="7B7B7B"/>
          <w:sz w:val="32"/>
          <w:szCs w:val="32"/>
          <w:rtl/>
        </w:rPr>
        <w:t>51- إثراء المعرفة.</w:t>
      </w:r>
    </w:p>
    <w:p w:rsidR="00392D59" w:rsidRDefault="004A224F" w:rsidP="00495BA8">
      <w:pPr>
        <w:rPr>
          <w:rFonts w:ascii="Tahoma" w:hAnsi="Tahoma" w:cs="Tahoma"/>
          <w:color w:val="7B7B7B"/>
          <w:sz w:val="32"/>
          <w:szCs w:val="32"/>
          <w:rtl/>
        </w:rPr>
      </w:pPr>
      <w:r w:rsidRPr="00604767">
        <w:rPr>
          <w:rFonts w:ascii="Tahoma" w:hAnsi="Tahoma" w:cs="Tahoma"/>
          <w:noProof/>
          <w:color w:val="7B7B7B"/>
          <w:sz w:val="32"/>
          <w:szCs w:val="32"/>
          <w:rtl/>
        </w:rPr>
        <mc:AlternateContent>
          <mc:Choice Requires="wps">
            <w:drawing>
              <wp:anchor distT="0" distB="0" distL="114300" distR="114300" simplePos="0" relativeHeight="251658240" behindDoc="0" locked="0" layoutInCell="1" allowOverlap="1">
                <wp:simplePos x="0" y="0"/>
                <wp:positionH relativeFrom="column">
                  <wp:posOffset>1278255</wp:posOffset>
                </wp:positionH>
                <wp:positionV relativeFrom="paragraph">
                  <wp:posOffset>144780</wp:posOffset>
                </wp:positionV>
                <wp:extent cx="5108575" cy="560070"/>
                <wp:effectExtent l="19050" t="19050" r="15875" b="1143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108575" cy="560070"/>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AC4151" w:rsidRPr="0077446D" w:rsidRDefault="00AC4151" w:rsidP="003B3985">
                            <w:pPr>
                              <w:shd w:val="clear" w:color="auto" w:fill="EFDBEB"/>
                              <w:jc w:val="center"/>
                              <w:rPr>
                                <w:rFonts w:ascii="Tahoma" w:hAnsi="Tahoma" w:cs="Tahoma"/>
                                <w:color w:val="525252"/>
                                <w:sz w:val="40"/>
                                <w:szCs w:val="40"/>
                                <w:rtl/>
                              </w:rPr>
                            </w:pPr>
                            <w:bookmarkStart w:id="4" w:name="_Hlk535166980"/>
                            <w:bookmarkStart w:id="5" w:name="_Hlk535166981"/>
                            <w:bookmarkStart w:id="6" w:name="_Hlk535166991"/>
                            <w:bookmarkStart w:id="7" w:name="_Hlk535166992"/>
                            <w:r w:rsidRPr="0077446D">
                              <w:rPr>
                                <w:rFonts w:ascii="Tahoma" w:hAnsi="Tahoma" w:cs="Tahoma" w:hint="cs"/>
                                <w:color w:val="525252"/>
                                <w:sz w:val="40"/>
                                <w:szCs w:val="40"/>
                                <w:rtl/>
                              </w:rPr>
                              <w:t xml:space="preserve">الدورات التدريبية لملتقى عطاء وتكامل </w:t>
                            </w:r>
                            <w:bookmarkEnd w:id="4"/>
                            <w:bookmarkEnd w:id="5"/>
                            <w:bookmarkEnd w:id="6"/>
                            <w:bookmarkEnd w:id="7"/>
                            <w:r>
                              <w:rPr>
                                <w:rFonts w:ascii="Tahoma" w:hAnsi="Tahoma" w:cs="Tahoma" w:hint="cs"/>
                                <w:color w:val="525252"/>
                                <w:sz w:val="40"/>
                                <w:szCs w:val="40"/>
                                <w:rtl/>
                              </w:rPr>
                              <w:t>الخامس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100.65pt;margin-top:11.4pt;width:402.25pt;height:44.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" fillcolor="#efdbeb" strokecolor="#cfcdcd" strokeweight="2.25pt">
                <v:shadow color="#3f3151" opacity=".5" offset="1pt"/>
                <v:path arrowok="t"/>
                <v:textbox>
                  <w:txbxContent>
                    <w:p w:rsidR="00ED1501" w:rsidRPr="0077446D" w:rsidRDefault="00ED1501" w:rsidP="003B3985">
                      <w:pPr>
                        <w:shd w:val="clear" w:color="auto" w:fill="EFDBEB"/>
                        <w:jc w:val="center"/>
                        <w:rPr>
                          <w:rFonts w:ascii="Tahoma" w:hAnsi="Tahoma" w:cs="Tahoma"/>
                          <w:color w:val="525252"/>
                          <w:sz w:val="40"/>
                          <w:szCs w:val="40"/>
                          <w:rtl/>
                        </w:rPr>
                      </w:pPr>
                      <w:bookmarkStart w:id="8" w:name="_Hlk535166980"/>
                      <w:bookmarkStart w:id="9" w:name="_Hlk535166981"/>
                      <w:bookmarkStart w:id="10" w:name="_Hlk535166991"/>
                      <w:bookmarkStart w:id="11" w:name="_Hlk535166992"/>
                      <w:r w:rsidRPr="0077446D">
                        <w:rPr>
                          <w:rFonts w:ascii="Tahoma" w:hAnsi="Tahoma" w:cs="Tahoma" w:hint="cs"/>
                          <w:color w:val="525252"/>
                          <w:sz w:val="40"/>
                          <w:szCs w:val="40"/>
                          <w:rtl/>
                        </w:rPr>
                        <w:t xml:space="preserve">الدورات التدريبية لملتقى عطاء وتكامل </w:t>
                      </w:r>
                      <w:bookmarkEnd w:id="8"/>
                      <w:bookmarkEnd w:id="9"/>
                      <w:bookmarkEnd w:id="10"/>
                      <w:bookmarkEnd w:id="11"/>
                      <w:r>
                        <w:rPr>
                          <w:rFonts w:ascii="Tahoma" w:hAnsi="Tahoma" w:cs="Tahoma" w:hint="cs"/>
                          <w:color w:val="525252"/>
                          <w:sz w:val="40"/>
                          <w:szCs w:val="40"/>
                          <w:rtl/>
                        </w:rPr>
                        <w:t>الخامس</w:t>
                      </w:r>
                    </w:p>
                  </w:txbxContent>
                </v:textbox>
              </v:roundrect>
            </w:pict>
          </mc:Fallback>
        </mc:AlternateContent>
      </w:r>
    </w:p>
    <w:p w:rsidR="00392D59" w:rsidRDefault="00392D59" w:rsidP="00495BA8">
      <w:pPr>
        <w:rPr>
          <w:rFonts w:ascii="Tahoma" w:hAnsi="Tahoma" w:cs="Tahoma"/>
          <w:color w:val="7B7B7B"/>
          <w:sz w:val="32"/>
          <w:szCs w:val="32"/>
          <w:rtl/>
        </w:rPr>
      </w:pPr>
    </w:p>
    <w:p w:rsidR="00392D59" w:rsidRDefault="00392D59" w:rsidP="00495BA8">
      <w:pPr>
        <w:rPr>
          <w:rFonts w:ascii="Tahoma" w:hAnsi="Tahoma" w:cs="Tahoma"/>
          <w:color w:val="7B7B7B"/>
          <w:sz w:val="32"/>
          <w:szCs w:val="32"/>
          <w:rtl/>
        </w:rPr>
      </w:pPr>
    </w:p>
    <w:p w:rsidR="00392D59" w:rsidRDefault="00392D59" w:rsidP="00495BA8">
      <w:pPr>
        <w:rPr>
          <w:rFonts w:ascii="Tahoma" w:hAnsi="Tahoma" w:cs="Tahoma"/>
          <w:color w:val="7B7B7B"/>
          <w:sz w:val="32"/>
          <w:szCs w:val="32"/>
          <w:rtl/>
        </w:rPr>
      </w:pPr>
    </w:p>
    <w:p w:rsidR="005429D6" w:rsidRPr="00604767" w:rsidRDefault="003673A9" w:rsidP="00495BA8">
      <w:pPr>
        <w:rPr>
          <w:rFonts w:ascii="Tahoma" w:hAnsi="Tahoma" w:cs="Tahoma"/>
          <w:color w:val="7B7B7B"/>
          <w:sz w:val="32"/>
          <w:szCs w:val="32"/>
          <w:rtl/>
        </w:rPr>
      </w:pPr>
      <w:r w:rsidRPr="00604767">
        <w:rPr>
          <w:rFonts w:ascii="Tahoma" w:hAnsi="Tahoma" w:cs="Tahoma"/>
          <w:color w:val="7B7B7B"/>
          <w:sz w:val="32"/>
          <w:szCs w:val="32"/>
          <w:rtl/>
        </w:rPr>
        <w:t>أول</w:t>
      </w:r>
      <w:r w:rsidR="00516DC1" w:rsidRPr="00604767">
        <w:rPr>
          <w:rFonts w:ascii="Tahoma" w:hAnsi="Tahoma" w:cs="Tahoma"/>
          <w:color w:val="7B7B7B"/>
          <w:sz w:val="32"/>
          <w:szCs w:val="32"/>
          <w:rtl/>
        </w:rPr>
        <w:t xml:space="preserve">ا: </w:t>
      </w:r>
      <w:bookmarkStart w:id="8" w:name="_Hlk534936740"/>
      <w:r w:rsidR="00516DC1" w:rsidRPr="00604767">
        <w:rPr>
          <w:rFonts w:ascii="Tahoma" w:hAnsi="Tahoma" w:cs="Tahoma"/>
          <w:color w:val="7B7B7B"/>
          <w:sz w:val="32"/>
          <w:szCs w:val="32"/>
          <w:rtl/>
        </w:rPr>
        <w:t xml:space="preserve">دورة </w:t>
      </w:r>
      <w:r w:rsidR="00C95D88" w:rsidRPr="00604767">
        <w:rPr>
          <w:rFonts w:ascii="Tahoma" w:hAnsi="Tahoma" w:cs="Tahoma"/>
          <w:color w:val="7B7B7B"/>
          <w:sz w:val="32"/>
          <w:szCs w:val="32"/>
          <w:rtl/>
        </w:rPr>
        <w:t>فن</w:t>
      </w:r>
      <w:r w:rsidR="00AD10F9" w:rsidRPr="00604767">
        <w:rPr>
          <w:rFonts w:ascii="Tahoma" w:hAnsi="Tahoma" w:cs="Tahoma"/>
          <w:color w:val="7B7B7B"/>
          <w:sz w:val="32"/>
          <w:szCs w:val="32"/>
          <w:rtl/>
        </w:rPr>
        <w:t xml:space="preserve"> التسويق ومهارة إدارة المبيعات والعملاء</w:t>
      </w:r>
    </w:p>
    <w:bookmarkEnd w:id="8"/>
    <w:p w:rsidR="004A1DCD" w:rsidRPr="00604767" w:rsidRDefault="004A1DCD" w:rsidP="00191855">
      <w:pPr>
        <w:jc w:val="center"/>
        <w:rPr>
          <w:rFonts w:ascii="Tahoma" w:hAnsi="Tahoma" w:cs="Tahoma"/>
          <w:sz w:val="28"/>
          <w:szCs w:val="28"/>
          <w:rtl/>
        </w:rPr>
      </w:pPr>
    </w:p>
    <w:tbl>
      <w:tblPr>
        <w:tblStyle w:val="PlainTable31"/>
        <w:tblpPr w:leftFromText="180" w:rightFromText="180" w:vertAnchor="text" w:horzAnchor="margin" w:tblpY="41"/>
        <w:bidiVisual/>
        <w:tblW w:w="0" w:type="auto"/>
        <w:tblLook w:val="01E0" w:firstRow="1" w:lastRow="1" w:firstColumn="1" w:lastColumn="1" w:noHBand="0" w:noVBand="0"/>
      </w:tblPr>
      <w:tblGrid>
        <w:gridCol w:w="522"/>
        <w:gridCol w:w="1510"/>
        <w:gridCol w:w="8388"/>
      </w:tblGrid>
      <w:tr w:rsidR="00AD10F9" w:rsidRPr="00BF3483" w:rsidTr="00BF3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م</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الموضوع</w:t>
            </w:r>
          </w:p>
        </w:tc>
        <w:tc>
          <w:tcPr>
            <w:cnfStyle w:val="000100001000" w:firstRow="0" w:lastRow="0" w:firstColumn="0" w:lastColumn="1" w:oddVBand="0" w:evenVBand="0" w:oddHBand="0" w:evenHBand="0" w:firstRowFirstColumn="0" w:firstRowLastColumn="1" w:lastRowFirstColumn="0" w:lastRowLastColumn="0"/>
            <w:tcW w:w="850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البيان</w:t>
            </w:r>
          </w:p>
        </w:tc>
      </w:tr>
      <w:tr w:rsidR="00AD10F9" w:rsidRPr="00BF3483" w:rsidTr="00BF348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1</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color w:val="7B7B7B"/>
                <w:sz w:val="28"/>
                <w:szCs w:val="28"/>
                <w:rtl/>
              </w:rPr>
            </w:pPr>
            <w:r w:rsidRPr="00BF3483">
              <w:rPr>
                <w:rFonts w:ascii="Tahoma" w:hAnsi="Tahoma" w:cs="Tahoma"/>
                <w:color w:val="7B7B7B"/>
                <w:sz w:val="28"/>
                <w:szCs w:val="28"/>
                <w:rtl/>
              </w:rPr>
              <w:t>اسم البرنامج</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8656D7" w:rsidRPr="00BF3483" w:rsidRDefault="00495BA8"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دورة</w:t>
            </w:r>
            <w:r w:rsidR="001476E9" w:rsidRPr="00BF3483">
              <w:rPr>
                <w:rFonts w:ascii="Tahoma" w:hAnsi="Tahoma" w:cs="Tahoma"/>
                <w:b w:val="0"/>
                <w:bCs w:val="0"/>
                <w:color w:val="7B7B7B"/>
                <w:sz w:val="28"/>
                <w:szCs w:val="28"/>
                <w:rtl/>
              </w:rPr>
              <w:t xml:space="preserve"> </w:t>
            </w:r>
            <w:r w:rsidR="000D114B" w:rsidRPr="00BF3483">
              <w:rPr>
                <w:rFonts w:ascii="Tahoma" w:hAnsi="Tahoma" w:cs="Tahoma"/>
                <w:b w:val="0"/>
                <w:bCs w:val="0"/>
                <w:color w:val="7B7B7B"/>
                <w:sz w:val="28"/>
                <w:szCs w:val="28"/>
                <w:rtl/>
              </w:rPr>
              <w:t>فن</w:t>
            </w:r>
            <w:r w:rsidR="008C2F74" w:rsidRPr="00BF3483">
              <w:rPr>
                <w:rFonts w:ascii="Tahoma" w:hAnsi="Tahoma" w:cs="Tahoma"/>
                <w:b w:val="0"/>
                <w:bCs w:val="0"/>
                <w:color w:val="7B7B7B"/>
                <w:sz w:val="28"/>
                <w:szCs w:val="28"/>
                <w:rtl/>
              </w:rPr>
              <w:t xml:space="preserve"> التسويق ومهارة إدارة المبيعات والعملاء</w:t>
            </w:r>
          </w:p>
        </w:tc>
      </w:tr>
      <w:tr w:rsidR="00AD10F9" w:rsidRPr="00BF3483" w:rsidTr="00BF3483">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2</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color w:val="7B7B7B"/>
                <w:sz w:val="28"/>
                <w:szCs w:val="28"/>
                <w:rtl/>
              </w:rPr>
            </w:pPr>
            <w:r w:rsidRPr="00BF3483">
              <w:rPr>
                <w:rFonts w:ascii="Tahoma" w:hAnsi="Tahoma" w:cs="Tahoma"/>
                <w:color w:val="7B7B7B"/>
                <w:sz w:val="28"/>
                <w:szCs w:val="28"/>
                <w:rtl/>
              </w:rPr>
              <w:t>اسم المدرب</w:t>
            </w:r>
            <w:r w:rsidR="00D51762" w:rsidRPr="00BF3483">
              <w:rPr>
                <w:rFonts w:ascii="Tahoma" w:hAnsi="Tahoma" w:cs="Tahoma" w:hint="cs"/>
                <w:color w:val="7B7B7B"/>
                <w:sz w:val="28"/>
                <w:szCs w:val="28"/>
                <w:rtl/>
              </w:rPr>
              <w:t>تين</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8656D7" w:rsidRPr="00BF3483" w:rsidRDefault="000D114B" w:rsidP="00BF3483">
            <w:pPr>
              <w:numPr>
                <w:ilvl w:val="0"/>
                <w:numId w:val="28"/>
              </w:num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نهى بن شديد   أ. مشاعل الجلال</w:t>
            </w:r>
          </w:p>
        </w:tc>
      </w:tr>
      <w:tr w:rsidR="00AD10F9" w:rsidRPr="00BF3483" w:rsidTr="00BF348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3</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color w:val="7B7B7B"/>
                <w:sz w:val="28"/>
                <w:szCs w:val="28"/>
                <w:rtl/>
              </w:rPr>
            </w:pPr>
            <w:r w:rsidRPr="00BF3483">
              <w:rPr>
                <w:rFonts w:ascii="Tahoma" w:hAnsi="Tahoma" w:cs="Tahoma"/>
                <w:color w:val="7B7B7B"/>
                <w:sz w:val="28"/>
                <w:szCs w:val="28"/>
                <w:rtl/>
              </w:rPr>
              <w:t>مدة البرنامج</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433731" w:rsidRPr="00BF3483" w:rsidRDefault="00433731"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3 أيام</w:t>
            </w:r>
          </w:p>
          <w:p w:rsidR="008656D7" w:rsidRPr="00BF3483" w:rsidRDefault="002A5DAA"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 xml:space="preserve">من 4 </w:t>
            </w:r>
            <w:r w:rsidR="007B354A" w:rsidRPr="00BF3483">
              <w:rPr>
                <w:rFonts w:ascii="Tahoma" w:hAnsi="Tahoma" w:cs="Tahoma"/>
                <w:b w:val="0"/>
                <w:bCs w:val="0"/>
                <w:color w:val="7B7B7B"/>
                <w:sz w:val="28"/>
                <w:szCs w:val="28"/>
                <w:rtl/>
              </w:rPr>
              <w:t>م: إلى</w:t>
            </w:r>
            <w:r w:rsidRPr="00BF3483">
              <w:rPr>
                <w:rFonts w:ascii="Tahoma" w:hAnsi="Tahoma" w:cs="Tahoma"/>
                <w:b w:val="0"/>
                <w:bCs w:val="0"/>
                <w:color w:val="7B7B7B"/>
                <w:sz w:val="28"/>
                <w:szCs w:val="28"/>
                <w:rtl/>
              </w:rPr>
              <w:t xml:space="preserve"> 8</w:t>
            </w:r>
            <w:r w:rsidR="001476E9" w:rsidRPr="00BF3483">
              <w:rPr>
                <w:rFonts w:ascii="Tahoma" w:hAnsi="Tahoma" w:cs="Tahoma"/>
                <w:b w:val="0"/>
                <w:bCs w:val="0"/>
                <w:color w:val="7B7B7B"/>
                <w:sz w:val="28"/>
                <w:szCs w:val="28"/>
                <w:rtl/>
              </w:rPr>
              <w:t>:00 م</w:t>
            </w:r>
          </w:p>
        </w:tc>
      </w:tr>
      <w:tr w:rsidR="00AD10F9" w:rsidRPr="00BF3483" w:rsidTr="00BF3483">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4</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color w:val="7B7B7B"/>
                <w:sz w:val="28"/>
                <w:szCs w:val="28"/>
                <w:rtl/>
              </w:rPr>
            </w:pPr>
            <w:r w:rsidRPr="00BF3483">
              <w:rPr>
                <w:rFonts w:ascii="Tahoma" w:hAnsi="Tahoma" w:cs="Tahoma"/>
                <w:color w:val="7B7B7B"/>
                <w:sz w:val="28"/>
                <w:szCs w:val="28"/>
                <w:rtl/>
              </w:rPr>
              <w:t>الفئة</w:t>
            </w:r>
            <w:r w:rsidR="008C2F74" w:rsidRPr="00BF3483">
              <w:rPr>
                <w:rFonts w:ascii="Tahoma" w:hAnsi="Tahoma" w:cs="Tahoma"/>
                <w:color w:val="7B7B7B"/>
                <w:sz w:val="28"/>
                <w:szCs w:val="28"/>
                <w:rtl/>
              </w:rPr>
              <w:t xml:space="preserve"> </w:t>
            </w:r>
            <w:r w:rsidRPr="00BF3483">
              <w:rPr>
                <w:rFonts w:ascii="Tahoma" w:hAnsi="Tahoma" w:cs="Tahoma"/>
                <w:color w:val="7B7B7B"/>
                <w:sz w:val="28"/>
                <w:szCs w:val="28"/>
                <w:rtl/>
              </w:rPr>
              <w:t>المستهدفة</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8656D7" w:rsidRPr="00BF3483" w:rsidRDefault="008C2F74"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مسؤولات قسم التسويق والإعلام</w:t>
            </w:r>
            <w:r w:rsidR="00895C97">
              <w:rPr>
                <w:rFonts w:ascii="Tahoma" w:hAnsi="Tahoma" w:cs="Tahoma" w:hint="cs"/>
                <w:b w:val="0"/>
                <w:bCs w:val="0"/>
                <w:color w:val="7B7B7B"/>
                <w:sz w:val="28"/>
                <w:szCs w:val="28"/>
                <w:rtl/>
              </w:rPr>
              <w:t xml:space="preserve"> في القطاع الثالث</w:t>
            </w:r>
          </w:p>
        </w:tc>
      </w:tr>
      <w:tr w:rsidR="00AD10F9" w:rsidRPr="00BF3483" w:rsidTr="003C4EB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5</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8656D7" w:rsidP="00BF3483">
            <w:pPr>
              <w:jc w:val="center"/>
              <w:rPr>
                <w:rFonts w:ascii="Tahoma" w:hAnsi="Tahoma" w:cs="Tahoma"/>
                <w:color w:val="7B7B7B"/>
                <w:rtl/>
              </w:rPr>
            </w:pPr>
            <w:r w:rsidRPr="00BF3483">
              <w:rPr>
                <w:rFonts w:ascii="Tahoma" w:hAnsi="Tahoma" w:cs="Tahoma"/>
                <w:color w:val="7B7B7B"/>
                <w:rtl/>
              </w:rPr>
              <w:t>الهدف العام للبرنامج</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1544E9" w:rsidRPr="001544E9" w:rsidRDefault="001544E9" w:rsidP="003C4EB6">
            <w:pPr>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1- أن تتعرف المتدربة</w:t>
            </w:r>
            <w:r w:rsidR="00AC4151">
              <w:rPr>
                <w:rFonts w:ascii="Tahoma" w:hAnsi="Tahoma" w:cs="Tahoma"/>
                <w:b w:val="0"/>
                <w:bCs w:val="0"/>
                <w:color w:val="7B7B7B"/>
                <w:sz w:val="28"/>
                <w:szCs w:val="28"/>
                <w:rtl/>
              </w:rPr>
              <w:t xml:space="preserve"> </w:t>
            </w:r>
            <w:r w:rsidR="00AC4151">
              <w:rPr>
                <w:rFonts w:ascii="Tahoma" w:hAnsi="Tahoma" w:cs="Tahoma" w:hint="cs"/>
                <w:b w:val="0"/>
                <w:bCs w:val="0"/>
                <w:color w:val="7B7B7B"/>
                <w:sz w:val="28"/>
                <w:szCs w:val="28"/>
                <w:rtl/>
              </w:rPr>
              <w:t xml:space="preserve">على </w:t>
            </w:r>
            <w:r w:rsidRPr="001544E9">
              <w:rPr>
                <w:rFonts w:ascii="Tahoma" w:hAnsi="Tahoma" w:cs="Tahoma"/>
                <w:b w:val="0"/>
                <w:bCs w:val="0"/>
                <w:color w:val="7B7B7B"/>
                <w:sz w:val="28"/>
                <w:szCs w:val="28"/>
                <w:rtl/>
              </w:rPr>
              <w:t>القنوات الرئيسية للتسويق الإلكتروني.</w:t>
            </w:r>
          </w:p>
          <w:p w:rsidR="001544E9" w:rsidRPr="001544E9" w:rsidRDefault="001544E9" w:rsidP="003C4EB6">
            <w:pPr>
              <w:ind w:left="360"/>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٢- أن تفهم المتدربة كيفية استخدام أدوات التسويق الإلكتروني لتحقيق أهداف عملها.</w:t>
            </w:r>
          </w:p>
          <w:p w:rsidR="001544E9" w:rsidRPr="001544E9" w:rsidRDefault="001544E9" w:rsidP="003C4EB6">
            <w:pPr>
              <w:ind w:left="360"/>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٣- أن تطبق المتدربة وضع خطة التسويق الإلكتروني السنوية للمنشأة التي تعمل بها.</w:t>
            </w:r>
          </w:p>
          <w:p w:rsidR="001544E9" w:rsidRPr="001544E9" w:rsidRDefault="001544E9" w:rsidP="003C4EB6">
            <w:pPr>
              <w:ind w:left="360"/>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٤- أن تقيس المتدربة مدى استجابة العملاء والشرائح المستهدفة من الإعلانات.</w:t>
            </w:r>
          </w:p>
          <w:p w:rsidR="001544E9" w:rsidRPr="001544E9" w:rsidRDefault="001544E9" w:rsidP="003C4EB6">
            <w:pPr>
              <w:ind w:left="360"/>
              <w:jc w:val="center"/>
              <w:rPr>
                <w:rFonts w:ascii="Tahoma" w:hAnsi="Tahoma" w:cs="Tahoma"/>
                <w:b w:val="0"/>
                <w:bCs w:val="0"/>
                <w:color w:val="7B7B7B"/>
                <w:sz w:val="28"/>
                <w:szCs w:val="28"/>
                <w:rtl/>
              </w:rPr>
            </w:pPr>
          </w:p>
          <w:p w:rsidR="001544E9" w:rsidRPr="001544E9"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٥- أن تقترح المتدربة أساليب إبداعية لتحسين تجربة منشأتها مع العملاء في التسويق.</w:t>
            </w:r>
          </w:p>
          <w:p w:rsidR="001544E9" w:rsidRPr="001544E9" w:rsidRDefault="001544E9" w:rsidP="003C4EB6">
            <w:pPr>
              <w:ind w:left="360"/>
              <w:jc w:val="center"/>
              <w:rPr>
                <w:rFonts w:ascii="Tahoma" w:hAnsi="Tahoma" w:cs="Tahoma"/>
                <w:b w:val="0"/>
                <w:bCs w:val="0"/>
                <w:color w:val="7B7B7B"/>
                <w:sz w:val="28"/>
                <w:szCs w:val="28"/>
                <w:rtl/>
              </w:rPr>
            </w:pPr>
          </w:p>
          <w:p w:rsidR="008656D7" w:rsidRPr="00BF3483" w:rsidRDefault="001544E9" w:rsidP="003C4EB6">
            <w:pPr>
              <w:ind w:left="360"/>
              <w:jc w:val="center"/>
              <w:rPr>
                <w:rFonts w:ascii="Tahoma" w:hAnsi="Tahoma" w:cs="Tahoma"/>
                <w:b w:val="0"/>
                <w:bCs w:val="0"/>
                <w:color w:val="7B7B7B"/>
                <w:sz w:val="28"/>
                <w:szCs w:val="28"/>
                <w:rtl/>
              </w:rPr>
            </w:pPr>
            <w:r w:rsidRPr="001544E9">
              <w:rPr>
                <w:rFonts w:ascii="Tahoma" w:hAnsi="Tahoma" w:cs="Tahoma"/>
                <w:b w:val="0"/>
                <w:bCs w:val="0"/>
                <w:color w:val="7B7B7B"/>
                <w:sz w:val="28"/>
                <w:szCs w:val="28"/>
                <w:rtl/>
              </w:rPr>
              <w:t>6- أن تتعرف المتدربة على مهارات إدارة المحتوى لوسائل التواصل الاجتماعي للمنشأة التي تعمل بها.</w:t>
            </w:r>
          </w:p>
        </w:tc>
      </w:tr>
      <w:tr w:rsidR="00AD10F9" w:rsidRPr="00BF3483" w:rsidTr="00BF3483">
        <w:trPr>
          <w:trHeight w:val="1045"/>
        </w:trPr>
        <w:tc>
          <w:tcPr>
            <w:cnfStyle w:val="001000000000" w:firstRow="0" w:lastRow="0" w:firstColumn="1" w:lastColumn="0" w:oddVBand="0" w:evenVBand="0" w:oddHBand="0" w:evenHBand="0" w:firstRowFirstColumn="0" w:firstRowLastColumn="0" w:lastRowFirstColumn="0" w:lastRowLastColumn="0"/>
            <w:tcW w:w="525" w:type="dxa"/>
            <w:vAlign w:val="center"/>
          </w:tcPr>
          <w:p w:rsidR="008656D7" w:rsidRPr="00BF3483" w:rsidRDefault="008656D7"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lastRenderedPageBreak/>
              <w:t>6</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656D7" w:rsidRPr="00BF3483" w:rsidRDefault="00B744B8" w:rsidP="00BF3483">
            <w:pPr>
              <w:jc w:val="center"/>
              <w:rPr>
                <w:rFonts w:ascii="Tahoma" w:hAnsi="Tahoma" w:cs="Tahoma"/>
                <w:color w:val="7B7B7B"/>
                <w:rtl/>
              </w:rPr>
            </w:pPr>
            <w:r w:rsidRPr="00BF3483">
              <w:rPr>
                <w:rFonts w:ascii="Tahoma" w:hAnsi="Tahoma" w:cs="Tahoma"/>
                <w:color w:val="7B7B7B"/>
                <w:rtl/>
              </w:rPr>
              <w:t>وسائل التدريب</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8656D7" w:rsidRPr="00BF3483" w:rsidRDefault="00895C97" w:rsidP="00BF3483">
            <w:pPr>
              <w:jc w:val="center"/>
              <w:rPr>
                <w:rFonts w:ascii="Tahoma" w:hAnsi="Tahoma" w:cs="Tahoma"/>
                <w:b w:val="0"/>
                <w:bCs w:val="0"/>
                <w:color w:val="7B7B7B"/>
                <w:sz w:val="28"/>
                <w:szCs w:val="28"/>
                <w:rtl/>
              </w:rPr>
            </w:pPr>
            <w:r>
              <w:rPr>
                <w:rFonts w:ascii="Tahoma" w:hAnsi="Tahoma" w:cs="Tahoma" w:hint="cs"/>
                <w:b w:val="0"/>
                <w:bCs w:val="0"/>
                <w:color w:val="7B7B7B"/>
                <w:sz w:val="28"/>
                <w:szCs w:val="28"/>
                <w:rtl/>
              </w:rPr>
              <w:t>أقلام، أوراق</w:t>
            </w:r>
            <w:r>
              <w:rPr>
                <w:rFonts w:ascii="Tahoma" w:hAnsi="Tahoma" w:cs="Tahoma"/>
                <w:b w:val="0"/>
                <w:bCs w:val="0"/>
                <w:color w:val="7B7B7B"/>
                <w:sz w:val="28"/>
                <w:szCs w:val="28"/>
              </w:rPr>
              <w:t>A4</w:t>
            </w:r>
            <w:r>
              <w:rPr>
                <w:rFonts w:ascii="Tahoma" w:hAnsi="Tahoma" w:cs="Tahoma" w:hint="cs"/>
                <w:b w:val="0"/>
                <w:bCs w:val="0"/>
                <w:color w:val="7B7B7B"/>
                <w:sz w:val="28"/>
                <w:szCs w:val="28"/>
                <w:rtl/>
              </w:rPr>
              <w:t xml:space="preserve">، أنشطة جماعية بمقاس </w:t>
            </w:r>
            <w:r>
              <w:rPr>
                <w:rFonts w:ascii="Tahoma" w:hAnsi="Tahoma" w:cs="Tahoma"/>
                <w:b w:val="0"/>
                <w:bCs w:val="0"/>
                <w:color w:val="7B7B7B"/>
                <w:sz w:val="28"/>
                <w:szCs w:val="28"/>
              </w:rPr>
              <w:t>A2</w:t>
            </w:r>
            <w:r>
              <w:rPr>
                <w:rFonts w:ascii="Tahoma" w:hAnsi="Tahoma" w:cs="Tahoma" w:hint="cs"/>
                <w:b w:val="0"/>
                <w:bCs w:val="0"/>
                <w:color w:val="7B7B7B"/>
                <w:sz w:val="28"/>
                <w:szCs w:val="28"/>
                <w:rtl/>
              </w:rPr>
              <w:t xml:space="preserve">، حقائب تدريبية، سبورة، جهاز محمول، شاشة عرض بوربوينت. </w:t>
            </w:r>
          </w:p>
          <w:p w:rsidR="00827581" w:rsidRPr="00BF3483" w:rsidRDefault="00827581" w:rsidP="00BF3483">
            <w:pPr>
              <w:jc w:val="center"/>
              <w:rPr>
                <w:rFonts w:ascii="Tahoma" w:hAnsi="Tahoma" w:cs="Tahoma"/>
                <w:b w:val="0"/>
                <w:bCs w:val="0"/>
                <w:color w:val="7B7B7B"/>
                <w:sz w:val="28"/>
                <w:szCs w:val="28"/>
                <w:rtl/>
              </w:rPr>
            </w:pPr>
          </w:p>
        </w:tc>
      </w:tr>
      <w:tr w:rsidR="00AD10F9" w:rsidRPr="00BF3483" w:rsidTr="0045527D">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25" w:type="dxa"/>
            <w:vAlign w:val="center"/>
          </w:tcPr>
          <w:p w:rsidR="00203B63" w:rsidRPr="00BF3483" w:rsidRDefault="00203B63"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7</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203B63" w:rsidRPr="00BF3483" w:rsidRDefault="00203B63"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محاور المادة العلمية</w:t>
            </w:r>
          </w:p>
          <w:p w:rsidR="00203B63" w:rsidRPr="00BF3483" w:rsidRDefault="00203B63" w:rsidP="00BF3483">
            <w:pPr>
              <w:jc w:val="center"/>
              <w:rPr>
                <w:rFonts w:ascii="Tahoma" w:hAnsi="Tahoma" w:cs="Tahoma"/>
                <w:b w:val="0"/>
                <w:bCs w:val="0"/>
                <w:color w:val="7B7B7B"/>
                <w:sz w:val="28"/>
                <w:szCs w:val="28"/>
                <w:rtl/>
              </w:rPr>
            </w:pPr>
            <w:r w:rsidRPr="00BF3483">
              <w:rPr>
                <w:rFonts w:ascii="Tahoma" w:hAnsi="Tahoma" w:cs="Tahoma"/>
                <w:b w:val="0"/>
                <w:bCs w:val="0"/>
                <w:color w:val="7B7B7B"/>
                <w:sz w:val="28"/>
                <w:szCs w:val="28"/>
                <w:rtl/>
              </w:rPr>
              <w:t>للدورة</w:t>
            </w:r>
          </w:p>
        </w:tc>
        <w:tc>
          <w:tcPr>
            <w:cnfStyle w:val="000100000000" w:firstRow="0" w:lastRow="0" w:firstColumn="0" w:lastColumn="1" w:oddVBand="0" w:evenVBand="0" w:oddHBand="0" w:evenHBand="0" w:firstRowFirstColumn="0" w:firstRowLastColumn="0" w:lastRowFirstColumn="0" w:lastRowLastColumn="0"/>
            <w:tcW w:w="8505" w:type="dxa"/>
            <w:vAlign w:val="center"/>
          </w:tcPr>
          <w:p w:rsidR="00760768" w:rsidRPr="00BF3483" w:rsidRDefault="00760768" w:rsidP="0045527D">
            <w:pPr>
              <w:shd w:val="clear" w:color="auto" w:fill="EFDBEB"/>
              <w:rPr>
                <w:rFonts w:ascii="Tahoma" w:hAnsi="Tahoma" w:cs="Tahoma"/>
                <w:b w:val="0"/>
                <w:bCs w:val="0"/>
                <w:color w:val="7B7B7B"/>
                <w:sz w:val="28"/>
                <w:szCs w:val="28"/>
                <w:rtl/>
              </w:rPr>
            </w:pPr>
            <w:r w:rsidRPr="00BF3483">
              <w:rPr>
                <w:rFonts w:ascii="Tahoma" w:hAnsi="Tahoma" w:cs="Tahoma"/>
                <w:b w:val="0"/>
                <w:bCs w:val="0"/>
                <w:color w:val="7B7B7B"/>
                <w:sz w:val="28"/>
                <w:szCs w:val="28"/>
                <w:rtl/>
              </w:rPr>
              <w:t>الأستاذة: نهى بن شديد</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التسويق الإلكتروني</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الأدوات المدفوعة والأدوات المجانية</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الهوية والعلامة التجارية</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إدارة المحتوى</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التخطيط والفئات المستهدفة</w:t>
            </w:r>
          </w:p>
          <w:p w:rsidR="00760768" w:rsidRPr="00BF3483" w:rsidRDefault="00760768" w:rsidP="0045527D">
            <w:pPr>
              <w:numPr>
                <w:ilvl w:val="0"/>
                <w:numId w:val="31"/>
              </w:numPr>
              <w:rPr>
                <w:rFonts w:ascii="Tahoma" w:hAnsi="Tahoma" w:cs="Tahoma"/>
                <w:b w:val="0"/>
                <w:bCs w:val="0"/>
                <w:color w:val="7B7B7B"/>
                <w:sz w:val="28"/>
                <w:szCs w:val="28"/>
              </w:rPr>
            </w:pPr>
            <w:r w:rsidRPr="00BF3483">
              <w:rPr>
                <w:rFonts w:ascii="Tahoma" w:hAnsi="Tahoma" w:cs="Tahoma"/>
                <w:b w:val="0"/>
                <w:bCs w:val="0"/>
                <w:color w:val="7B7B7B"/>
                <w:sz w:val="28"/>
                <w:szCs w:val="28"/>
                <w:rtl/>
              </w:rPr>
              <w:t>تجارب لمؤسسات غير ربحية</w:t>
            </w:r>
          </w:p>
          <w:p w:rsidR="00EF0392" w:rsidRPr="00BF3483" w:rsidRDefault="00EF0392" w:rsidP="0045527D">
            <w:pPr>
              <w:shd w:val="clear" w:color="auto" w:fill="EFDBEB"/>
              <w:rPr>
                <w:rFonts w:ascii="Tahoma" w:hAnsi="Tahoma" w:cs="Tahoma"/>
                <w:b w:val="0"/>
                <w:bCs w:val="0"/>
                <w:color w:val="7B7B7B"/>
                <w:sz w:val="28"/>
                <w:szCs w:val="28"/>
                <w:rtl/>
              </w:rPr>
            </w:pPr>
            <w:r w:rsidRPr="00BF3483">
              <w:rPr>
                <w:rFonts w:ascii="Tahoma" w:hAnsi="Tahoma" w:cs="Tahoma"/>
                <w:b w:val="0"/>
                <w:bCs w:val="0"/>
                <w:color w:val="7B7B7B"/>
                <w:sz w:val="28"/>
                <w:szCs w:val="28"/>
                <w:rtl/>
              </w:rPr>
              <w:t>الأستاذة: مشاعل الجلال</w:t>
            </w:r>
          </w:p>
          <w:p w:rsidR="00EF0392" w:rsidRPr="00BF3483" w:rsidRDefault="00EF0392" w:rsidP="0045527D">
            <w:pPr>
              <w:numPr>
                <w:ilvl w:val="0"/>
                <w:numId w:val="32"/>
              </w:numPr>
              <w:rPr>
                <w:rFonts w:ascii="Tahoma" w:hAnsi="Tahoma" w:cs="Tahoma"/>
                <w:b w:val="0"/>
                <w:bCs w:val="0"/>
                <w:color w:val="7B7B7B"/>
                <w:sz w:val="28"/>
                <w:szCs w:val="28"/>
              </w:rPr>
            </w:pPr>
            <w:r w:rsidRPr="00BF3483">
              <w:rPr>
                <w:rFonts w:ascii="Tahoma" w:hAnsi="Tahoma" w:cs="Tahoma"/>
                <w:b w:val="0"/>
                <w:bCs w:val="0"/>
                <w:color w:val="7B7B7B"/>
                <w:sz w:val="28"/>
                <w:szCs w:val="28"/>
                <w:rtl/>
              </w:rPr>
              <w:t>تطبيقات ونماذج عملية في التسويق</w:t>
            </w:r>
          </w:p>
          <w:p w:rsidR="00EF0392" w:rsidRPr="00BF3483" w:rsidRDefault="00EF0392" w:rsidP="0045527D">
            <w:pPr>
              <w:numPr>
                <w:ilvl w:val="0"/>
                <w:numId w:val="32"/>
              </w:numPr>
              <w:rPr>
                <w:rFonts w:ascii="Tahoma" w:hAnsi="Tahoma" w:cs="Tahoma"/>
                <w:b w:val="0"/>
                <w:bCs w:val="0"/>
                <w:color w:val="7B7B7B"/>
                <w:sz w:val="28"/>
                <w:szCs w:val="28"/>
                <w:rtl/>
              </w:rPr>
            </w:pPr>
            <w:r w:rsidRPr="00BF3483">
              <w:rPr>
                <w:rFonts w:ascii="Tahoma" w:hAnsi="Tahoma" w:cs="Tahoma"/>
                <w:b w:val="0"/>
                <w:bCs w:val="0"/>
                <w:color w:val="7B7B7B"/>
                <w:sz w:val="28"/>
                <w:szCs w:val="28"/>
                <w:rtl/>
              </w:rPr>
              <w:t>مهارات إعلامية</w:t>
            </w:r>
          </w:p>
          <w:p w:rsidR="00203B63" w:rsidRPr="00BF3483" w:rsidRDefault="00203B63" w:rsidP="0045527D">
            <w:pPr>
              <w:pStyle w:val="a7"/>
              <w:ind w:left="1080"/>
              <w:rPr>
                <w:rFonts w:ascii="Tahoma" w:hAnsi="Tahoma" w:cs="Tahoma"/>
                <w:b w:val="0"/>
                <w:bCs w:val="0"/>
                <w:color w:val="7B7B7B"/>
                <w:sz w:val="28"/>
                <w:szCs w:val="28"/>
                <w:rtl/>
              </w:rPr>
            </w:pPr>
          </w:p>
        </w:tc>
      </w:tr>
    </w:tbl>
    <w:p w:rsidR="00F3578E" w:rsidRPr="00604767" w:rsidRDefault="00F3578E" w:rsidP="005429D6">
      <w:pPr>
        <w:rPr>
          <w:rFonts w:ascii="Tahoma" w:hAnsi="Tahoma" w:cs="Tahoma"/>
          <w:sz w:val="28"/>
          <w:szCs w:val="28"/>
          <w:rtl/>
        </w:rPr>
      </w:pPr>
    </w:p>
    <w:p w:rsidR="007B354A" w:rsidRPr="00604767" w:rsidRDefault="007B354A" w:rsidP="005429D6">
      <w:pPr>
        <w:rPr>
          <w:rFonts w:ascii="Tahoma" w:hAnsi="Tahoma" w:cs="Tahoma"/>
          <w:sz w:val="28"/>
          <w:szCs w:val="28"/>
          <w:rtl/>
        </w:rPr>
      </w:pPr>
    </w:p>
    <w:p w:rsidR="009A50A6" w:rsidRPr="00604767" w:rsidRDefault="00D25532" w:rsidP="000D114B">
      <w:pPr>
        <w:rPr>
          <w:rFonts w:ascii="Tahoma" w:hAnsi="Tahoma" w:cs="Tahoma"/>
          <w:color w:val="7B7B7B"/>
          <w:sz w:val="32"/>
          <w:szCs w:val="32"/>
          <w:rtl/>
        </w:rPr>
      </w:pPr>
      <w:r w:rsidRPr="00604767">
        <w:rPr>
          <w:rFonts w:ascii="Tahoma" w:hAnsi="Tahoma" w:cs="Tahoma"/>
          <w:color w:val="7B7B7B"/>
          <w:sz w:val="32"/>
          <w:szCs w:val="32"/>
          <w:rtl/>
        </w:rPr>
        <w:t>ثانياً:</w:t>
      </w:r>
      <w:r w:rsidR="000D114B" w:rsidRPr="00604767">
        <w:rPr>
          <w:rFonts w:ascii="Tahoma" w:hAnsi="Tahoma" w:cs="Tahoma"/>
          <w:color w:val="7B7B7B"/>
          <w:sz w:val="32"/>
          <w:szCs w:val="32"/>
          <w:rtl/>
          <w:lang w:eastAsia="ko-KR"/>
        </w:rPr>
        <w:t xml:space="preserve"> دورة </w:t>
      </w:r>
      <w:r w:rsidR="000D114B" w:rsidRPr="00604767">
        <w:rPr>
          <w:rFonts w:ascii="Tahoma" w:hAnsi="Tahoma" w:cs="Tahoma"/>
          <w:color w:val="7B7B7B"/>
          <w:sz w:val="32"/>
          <w:szCs w:val="32"/>
          <w:rtl/>
        </w:rPr>
        <w:t>تنمية الموارد المالية</w:t>
      </w:r>
      <w:r w:rsidR="006506B2" w:rsidRPr="00604767">
        <w:rPr>
          <w:rFonts w:ascii="Tahoma" w:hAnsi="Tahoma" w:cs="Tahoma"/>
          <w:color w:val="7B7B7B"/>
          <w:sz w:val="32"/>
          <w:szCs w:val="32"/>
          <w:rtl/>
        </w:rPr>
        <w:t xml:space="preserve"> في المنظمات غير الربحية</w:t>
      </w:r>
    </w:p>
    <w:p w:rsidR="002A1689" w:rsidRPr="00604767" w:rsidRDefault="002A1689" w:rsidP="00DD2844">
      <w:pPr>
        <w:tabs>
          <w:tab w:val="left" w:pos="1490"/>
        </w:tabs>
        <w:rPr>
          <w:rFonts w:ascii="Tahoma" w:hAnsi="Tahoma" w:cs="Tahoma"/>
          <w:sz w:val="28"/>
          <w:szCs w:val="28"/>
          <w:rtl/>
        </w:rPr>
      </w:pPr>
    </w:p>
    <w:tbl>
      <w:tblPr>
        <w:tblStyle w:val="PlainTable31"/>
        <w:tblpPr w:leftFromText="180" w:rightFromText="180" w:vertAnchor="text" w:horzAnchor="margin" w:tblpY="151"/>
        <w:bidiVisual/>
        <w:tblW w:w="0" w:type="auto"/>
        <w:tblLook w:val="01E0" w:firstRow="1" w:lastRow="1" w:firstColumn="1" w:lastColumn="1" w:noHBand="0" w:noVBand="0"/>
      </w:tblPr>
      <w:tblGrid>
        <w:gridCol w:w="522"/>
        <w:gridCol w:w="1510"/>
        <w:gridCol w:w="5318"/>
        <w:gridCol w:w="3070"/>
      </w:tblGrid>
      <w:tr w:rsidR="006506B2" w:rsidRPr="007658EE" w:rsidTr="007658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dxa"/>
            <w:vAlign w:val="center"/>
          </w:tcPr>
          <w:p w:rsidR="007A042E" w:rsidRPr="007658EE" w:rsidRDefault="007A042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م</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7A042E" w:rsidRPr="007658EE" w:rsidRDefault="007A042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الموضوع</w:t>
            </w:r>
          </w:p>
        </w:tc>
        <w:tc>
          <w:tcPr>
            <w:tcW w:w="5386" w:type="dxa"/>
            <w:vAlign w:val="center"/>
          </w:tcPr>
          <w:p w:rsidR="007A042E" w:rsidRPr="007658EE" w:rsidRDefault="007A042E" w:rsidP="007658EE">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B7B7B"/>
                <w:sz w:val="28"/>
                <w:szCs w:val="28"/>
                <w:rtl/>
              </w:rPr>
            </w:pPr>
            <w:r w:rsidRPr="007658EE">
              <w:rPr>
                <w:rFonts w:ascii="Tahoma" w:hAnsi="Tahoma" w:cs="Tahoma"/>
                <w:b w:val="0"/>
                <w:bCs w:val="0"/>
                <w:color w:val="7B7B7B"/>
                <w:sz w:val="28"/>
                <w:szCs w:val="28"/>
                <w:rtl/>
              </w:rPr>
              <w:t>البيان</w:t>
            </w:r>
          </w:p>
        </w:tc>
        <w:tc>
          <w:tcPr>
            <w:cnfStyle w:val="000100001000" w:firstRow="0" w:lastRow="0" w:firstColumn="0" w:lastColumn="1" w:oddVBand="0" w:evenVBand="0" w:oddHBand="0" w:evenHBand="0" w:firstRowFirstColumn="0" w:firstRowLastColumn="1" w:lastRowFirstColumn="0" w:lastRowLastColumn="0"/>
            <w:tcW w:w="3119" w:type="dxa"/>
            <w:vAlign w:val="center"/>
          </w:tcPr>
          <w:p w:rsidR="007A042E" w:rsidRPr="007658EE" w:rsidRDefault="007A042E" w:rsidP="007658EE">
            <w:pPr>
              <w:jc w:val="center"/>
              <w:rPr>
                <w:rFonts w:ascii="Tahoma" w:hAnsi="Tahoma" w:cs="Tahoma"/>
                <w:b w:val="0"/>
                <w:bCs w:val="0"/>
                <w:color w:val="7B7B7B"/>
                <w:sz w:val="28"/>
                <w:szCs w:val="28"/>
                <w:rtl/>
              </w:rPr>
            </w:pPr>
          </w:p>
        </w:tc>
      </w:tr>
      <w:tr w:rsidR="006506B2" w:rsidRPr="007658EE" w:rsidTr="007658E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1</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اسم البرنامج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0D114B"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دورة تنمية الموارد المالية</w:t>
            </w:r>
            <w:r w:rsidR="006506B2" w:rsidRPr="007658EE">
              <w:rPr>
                <w:rFonts w:ascii="Tahoma" w:hAnsi="Tahoma" w:cs="Tahoma"/>
                <w:b w:val="0"/>
                <w:bCs w:val="0"/>
                <w:rtl/>
              </w:rPr>
              <w:t xml:space="preserve"> </w:t>
            </w:r>
            <w:r w:rsidR="006506B2" w:rsidRPr="007658EE">
              <w:rPr>
                <w:rFonts w:ascii="Tahoma" w:hAnsi="Tahoma" w:cs="Tahoma"/>
                <w:b w:val="0"/>
                <w:bCs w:val="0"/>
                <w:color w:val="7B7B7B"/>
                <w:sz w:val="28"/>
                <w:szCs w:val="28"/>
                <w:rtl/>
              </w:rPr>
              <w:t>في المنظمات غير الربحية</w:t>
            </w:r>
          </w:p>
        </w:tc>
      </w:tr>
      <w:tr w:rsidR="006506B2" w:rsidRPr="007658EE" w:rsidTr="007658EE">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2</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0D114B" w:rsidP="007658EE">
            <w:pPr>
              <w:jc w:val="center"/>
              <w:rPr>
                <w:rFonts w:ascii="Tahoma" w:hAnsi="Tahoma" w:cs="Tahoma"/>
                <w:color w:val="7B7B7B"/>
                <w:sz w:val="28"/>
                <w:szCs w:val="28"/>
                <w:rtl/>
              </w:rPr>
            </w:pPr>
            <w:r w:rsidRPr="007658EE">
              <w:rPr>
                <w:rFonts w:ascii="Tahoma" w:hAnsi="Tahoma" w:cs="Tahoma"/>
                <w:color w:val="7B7B7B"/>
                <w:sz w:val="28"/>
                <w:szCs w:val="28"/>
                <w:rtl/>
              </w:rPr>
              <w:t>اسم المدربَين</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6506B2"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د</w:t>
            </w:r>
            <w:r w:rsidR="00433731" w:rsidRPr="007658EE">
              <w:rPr>
                <w:rFonts w:ascii="Tahoma" w:hAnsi="Tahoma" w:cs="Tahoma"/>
                <w:b w:val="0"/>
                <w:bCs w:val="0"/>
                <w:color w:val="7B7B7B"/>
                <w:sz w:val="28"/>
                <w:szCs w:val="28"/>
                <w:rtl/>
              </w:rPr>
              <w:t xml:space="preserve">. </w:t>
            </w:r>
            <w:r w:rsidR="000D114B" w:rsidRPr="007658EE">
              <w:rPr>
                <w:rFonts w:ascii="Tahoma" w:hAnsi="Tahoma" w:cs="Tahoma"/>
                <w:b w:val="0"/>
                <w:bCs w:val="0"/>
                <w:color w:val="7B7B7B"/>
                <w:sz w:val="28"/>
                <w:szCs w:val="28"/>
                <w:rtl/>
              </w:rPr>
              <w:t>أنور</w:t>
            </w:r>
            <w:r w:rsidR="006949B1" w:rsidRPr="007658EE">
              <w:rPr>
                <w:rFonts w:ascii="Tahoma" w:hAnsi="Tahoma" w:cs="Tahoma"/>
                <w:b w:val="0"/>
                <w:bCs w:val="0"/>
                <w:color w:val="7B7B7B"/>
                <w:sz w:val="28"/>
                <w:szCs w:val="28"/>
                <w:rtl/>
              </w:rPr>
              <w:t xml:space="preserve"> الحميدي  </w:t>
            </w:r>
            <w:r w:rsidRPr="007658EE">
              <w:rPr>
                <w:rFonts w:ascii="Tahoma" w:hAnsi="Tahoma" w:cs="Tahoma"/>
                <w:b w:val="0"/>
                <w:bCs w:val="0"/>
                <w:color w:val="7B7B7B"/>
                <w:sz w:val="28"/>
                <w:szCs w:val="28"/>
                <w:rtl/>
              </w:rPr>
              <w:t xml:space="preserve"> </w:t>
            </w:r>
            <w:r w:rsidR="006949B1" w:rsidRPr="007658EE">
              <w:rPr>
                <w:rFonts w:ascii="Tahoma" w:hAnsi="Tahoma" w:cs="Tahoma"/>
                <w:b w:val="0"/>
                <w:bCs w:val="0"/>
                <w:color w:val="7B7B7B"/>
                <w:sz w:val="28"/>
                <w:szCs w:val="28"/>
                <w:rtl/>
              </w:rPr>
              <w:t>أ. عواطف المقبل</w:t>
            </w:r>
          </w:p>
        </w:tc>
      </w:tr>
      <w:tr w:rsidR="006506B2" w:rsidRPr="007658EE" w:rsidTr="007658E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3</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مدة البرنامج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3 أيام</w:t>
            </w:r>
          </w:p>
          <w:p w:rsidR="00433731" w:rsidRPr="007658EE" w:rsidRDefault="00D25532"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 xml:space="preserve">من 4 </w:t>
            </w:r>
            <w:r w:rsidR="007B354A" w:rsidRPr="007658EE">
              <w:rPr>
                <w:rFonts w:ascii="Tahoma" w:hAnsi="Tahoma" w:cs="Tahoma"/>
                <w:b w:val="0"/>
                <w:bCs w:val="0"/>
                <w:color w:val="7B7B7B"/>
                <w:sz w:val="28"/>
                <w:szCs w:val="28"/>
                <w:rtl/>
              </w:rPr>
              <w:t>م: إلى</w:t>
            </w:r>
            <w:r w:rsidRPr="007658EE">
              <w:rPr>
                <w:rFonts w:ascii="Tahoma" w:hAnsi="Tahoma" w:cs="Tahoma"/>
                <w:b w:val="0"/>
                <w:bCs w:val="0"/>
                <w:color w:val="7B7B7B"/>
                <w:sz w:val="28"/>
                <w:szCs w:val="28"/>
                <w:rtl/>
              </w:rPr>
              <w:t xml:space="preserve"> 8:00</w:t>
            </w:r>
            <w:r w:rsidR="00813934" w:rsidRPr="007658EE">
              <w:rPr>
                <w:rFonts w:ascii="Tahoma" w:hAnsi="Tahoma" w:cs="Tahoma"/>
                <w:b w:val="0"/>
                <w:bCs w:val="0"/>
                <w:color w:val="7B7B7B"/>
                <w:sz w:val="28"/>
                <w:szCs w:val="28"/>
                <w:rtl/>
              </w:rPr>
              <w:t xml:space="preserve"> م</w:t>
            </w:r>
          </w:p>
        </w:tc>
      </w:tr>
      <w:tr w:rsidR="006506B2" w:rsidRPr="007658EE" w:rsidTr="007658EE">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lastRenderedPageBreak/>
              <w:t>4</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الفئة المستهدفة</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CC3B95" w:rsidP="007658EE">
            <w:pPr>
              <w:jc w:val="center"/>
              <w:rPr>
                <w:rFonts w:ascii="Tahoma" w:hAnsi="Tahoma" w:cs="Tahoma"/>
                <w:b w:val="0"/>
                <w:bCs w:val="0"/>
                <w:color w:val="7B7B7B"/>
                <w:sz w:val="28"/>
                <w:szCs w:val="28"/>
                <w:rtl/>
              </w:rPr>
            </w:pPr>
            <w:r>
              <w:rPr>
                <w:rFonts w:ascii="Tahoma" w:hAnsi="Tahoma" w:cs="Tahoma" w:hint="cs"/>
                <w:b w:val="0"/>
                <w:bCs w:val="0"/>
                <w:color w:val="7B7B7B"/>
                <w:sz w:val="28"/>
                <w:szCs w:val="28"/>
                <w:rtl/>
              </w:rPr>
              <w:t>ا</w:t>
            </w:r>
            <w:r w:rsidR="008D5BEA" w:rsidRPr="007658EE">
              <w:rPr>
                <w:rFonts w:ascii="Tahoma" w:hAnsi="Tahoma" w:cs="Tahoma"/>
                <w:b w:val="0"/>
                <w:bCs w:val="0"/>
                <w:color w:val="7B7B7B"/>
                <w:sz w:val="28"/>
                <w:szCs w:val="28"/>
                <w:rtl/>
              </w:rPr>
              <w:t>لقيادات في مجال الموارد المالية</w:t>
            </w:r>
            <w:r w:rsidR="003C4EB6">
              <w:rPr>
                <w:rFonts w:ascii="Tahoma" w:hAnsi="Tahoma" w:cs="Tahoma" w:hint="cs"/>
                <w:b w:val="0"/>
                <w:bCs w:val="0"/>
                <w:color w:val="7B7B7B"/>
                <w:sz w:val="28"/>
                <w:szCs w:val="28"/>
                <w:rtl/>
              </w:rPr>
              <w:t xml:space="preserve"> في القطاع الثالث</w:t>
            </w:r>
          </w:p>
        </w:tc>
      </w:tr>
      <w:tr w:rsidR="006506B2" w:rsidRPr="007658EE" w:rsidTr="007941AD">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5</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الهدف العام للبرنامج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7941AD" w:rsidRPr="007941AD" w:rsidRDefault="00CC3B95" w:rsidP="007941AD">
            <w:pPr>
              <w:ind w:left="720"/>
              <w:jc w:val="center"/>
              <w:rPr>
                <w:rFonts w:ascii="Tahoma" w:hAnsi="Tahoma" w:cs="Tahoma"/>
                <w:b w:val="0"/>
                <w:bCs w:val="0"/>
                <w:color w:val="7B7B7B"/>
                <w:sz w:val="28"/>
                <w:szCs w:val="28"/>
                <w:rtl/>
              </w:rPr>
            </w:pPr>
            <w:r>
              <w:rPr>
                <w:rFonts w:ascii="Tahoma" w:hAnsi="Tahoma" w:cs="Tahoma"/>
                <w:b w:val="0"/>
                <w:bCs w:val="0"/>
                <w:color w:val="7B7B7B"/>
                <w:sz w:val="28"/>
                <w:szCs w:val="28"/>
                <w:rtl/>
              </w:rPr>
              <w:t xml:space="preserve">1- أن تتعرف المتدربة </w:t>
            </w:r>
            <w:r>
              <w:rPr>
                <w:rFonts w:ascii="Tahoma" w:hAnsi="Tahoma" w:cs="Tahoma" w:hint="cs"/>
                <w:b w:val="0"/>
                <w:bCs w:val="0"/>
                <w:color w:val="7B7B7B"/>
                <w:sz w:val="28"/>
                <w:szCs w:val="28"/>
                <w:rtl/>
              </w:rPr>
              <w:t>ع</w:t>
            </w:r>
            <w:r w:rsidR="007941AD" w:rsidRPr="007941AD">
              <w:rPr>
                <w:rFonts w:ascii="Tahoma" w:hAnsi="Tahoma" w:cs="Tahoma"/>
                <w:b w:val="0"/>
                <w:bCs w:val="0"/>
                <w:color w:val="7B7B7B"/>
                <w:sz w:val="28"/>
                <w:szCs w:val="28"/>
                <w:rtl/>
              </w:rPr>
              <w:t>لى مفهوم الموارد المالية في المنظمات غير الربحية.</w:t>
            </w:r>
          </w:p>
          <w:p w:rsidR="007941AD" w:rsidRPr="007941AD" w:rsidRDefault="007941AD" w:rsidP="007941AD">
            <w:pPr>
              <w:ind w:left="720"/>
              <w:jc w:val="center"/>
              <w:rPr>
                <w:rFonts w:ascii="Tahoma" w:hAnsi="Tahoma" w:cs="Tahoma"/>
                <w:b w:val="0"/>
                <w:bCs w:val="0"/>
                <w:color w:val="7B7B7B"/>
                <w:sz w:val="28"/>
                <w:szCs w:val="28"/>
                <w:rtl/>
              </w:rPr>
            </w:pPr>
          </w:p>
          <w:p w:rsidR="007941AD" w:rsidRPr="007941AD" w:rsidRDefault="007941AD" w:rsidP="007941AD">
            <w:pPr>
              <w:ind w:left="720"/>
              <w:jc w:val="center"/>
              <w:rPr>
                <w:rFonts w:ascii="Tahoma" w:hAnsi="Tahoma" w:cs="Tahoma"/>
                <w:b w:val="0"/>
                <w:bCs w:val="0"/>
                <w:color w:val="7B7B7B"/>
                <w:sz w:val="28"/>
                <w:szCs w:val="28"/>
                <w:rtl/>
              </w:rPr>
            </w:pPr>
            <w:r w:rsidRPr="007941AD">
              <w:rPr>
                <w:rFonts w:ascii="Tahoma" w:hAnsi="Tahoma" w:cs="Tahoma"/>
                <w:b w:val="0"/>
                <w:bCs w:val="0"/>
                <w:color w:val="7B7B7B"/>
                <w:sz w:val="28"/>
                <w:szCs w:val="28"/>
                <w:rtl/>
              </w:rPr>
              <w:t xml:space="preserve">٢- أن تتعرف المدربة على طرق تنمية الموارد </w:t>
            </w:r>
            <w:r w:rsidR="00CC3B95">
              <w:rPr>
                <w:rFonts w:ascii="Tahoma" w:hAnsi="Tahoma" w:cs="Tahoma" w:hint="cs"/>
                <w:b w:val="0"/>
                <w:bCs w:val="0"/>
                <w:color w:val="7B7B7B"/>
                <w:sz w:val="28"/>
                <w:szCs w:val="28"/>
                <w:rtl/>
              </w:rPr>
              <w:t xml:space="preserve">المالية </w:t>
            </w:r>
            <w:r w:rsidRPr="007941AD">
              <w:rPr>
                <w:rFonts w:ascii="Tahoma" w:hAnsi="Tahoma" w:cs="Tahoma"/>
                <w:b w:val="0"/>
                <w:bCs w:val="0"/>
                <w:color w:val="7B7B7B"/>
                <w:sz w:val="28"/>
                <w:szCs w:val="28"/>
                <w:rtl/>
              </w:rPr>
              <w:t>وإدارتها.</w:t>
            </w:r>
          </w:p>
          <w:p w:rsidR="007941AD" w:rsidRPr="007941AD" w:rsidRDefault="007941AD" w:rsidP="007941AD">
            <w:pPr>
              <w:ind w:left="720"/>
              <w:jc w:val="center"/>
              <w:rPr>
                <w:rFonts w:ascii="Tahoma" w:hAnsi="Tahoma" w:cs="Tahoma"/>
                <w:b w:val="0"/>
                <w:bCs w:val="0"/>
                <w:color w:val="7B7B7B"/>
                <w:sz w:val="28"/>
                <w:szCs w:val="28"/>
                <w:rtl/>
              </w:rPr>
            </w:pPr>
          </w:p>
          <w:p w:rsidR="007941AD" w:rsidRPr="007941AD" w:rsidRDefault="00CC3B95" w:rsidP="007941AD">
            <w:pPr>
              <w:ind w:left="720"/>
              <w:jc w:val="center"/>
              <w:rPr>
                <w:rFonts w:ascii="Tahoma" w:hAnsi="Tahoma" w:cs="Tahoma"/>
                <w:b w:val="0"/>
                <w:bCs w:val="0"/>
                <w:color w:val="7B7B7B"/>
                <w:sz w:val="28"/>
                <w:szCs w:val="28"/>
                <w:rtl/>
              </w:rPr>
            </w:pPr>
            <w:r>
              <w:rPr>
                <w:rFonts w:ascii="Tahoma" w:hAnsi="Tahoma" w:cs="Tahoma"/>
                <w:b w:val="0"/>
                <w:bCs w:val="0"/>
                <w:color w:val="7B7B7B"/>
                <w:sz w:val="28"/>
                <w:szCs w:val="28"/>
                <w:rtl/>
              </w:rPr>
              <w:t xml:space="preserve">٣- أن تتعرف المتدربة على آليات </w:t>
            </w:r>
            <w:r>
              <w:rPr>
                <w:rFonts w:ascii="Tahoma" w:hAnsi="Tahoma" w:cs="Tahoma" w:hint="cs"/>
                <w:b w:val="0"/>
                <w:bCs w:val="0"/>
                <w:color w:val="7B7B7B"/>
                <w:sz w:val="28"/>
                <w:szCs w:val="28"/>
                <w:rtl/>
              </w:rPr>
              <w:t>ا</w:t>
            </w:r>
            <w:r>
              <w:rPr>
                <w:rFonts w:ascii="Tahoma" w:hAnsi="Tahoma" w:cs="Tahoma"/>
                <w:b w:val="0"/>
                <w:bCs w:val="0"/>
                <w:color w:val="7B7B7B"/>
                <w:sz w:val="28"/>
                <w:szCs w:val="28"/>
                <w:rtl/>
              </w:rPr>
              <w:t>ل</w:t>
            </w:r>
            <w:r w:rsidR="007941AD" w:rsidRPr="007941AD">
              <w:rPr>
                <w:rFonts w:ascii="Tahoma" w:hAnsi="Tahoma" w:cs="Tahoma"/>
                <w:b w:val="0"/>
                <w:bCs w:val="0"/>
                <w:color w:val="7B7B7B"/>
                <w:sz w:val="28"/>
                <w:szCs w:val="28"/>
                <w:rtl/>
              </w:rPr>
              <w:t>تخطيط للموارد المالية في المنظمات غير الربحية.</w:t>
            </w:r>
          </w:p>
          <w:p w:rsidR="007941AD" w:rsidRPr="007941AD" w:rsidRDefault="007941AD" w:rsidP="007941AD">
            <w:pPr>
              <w:ind w:left="720"/>
              <w:jc w:val="center"/>
              <w:rPr>
                <w:rFonts w:ascii="Tahoma" w:hAnsi="Tahoma" w:cs="Tahoma"/>
                <w:b w:val="0"/>
                <w:bCs w:val="0"/>
                <w:color w:val="7B7B7B"/>
                <w:sz w:val="28"/>
                <w:szCs w:val="28"/>
                <w:rtl/>
              </w:rPr>
            </w:pPr>
          </w:p>
          <w:p w:rsidR="00D25532" w:rsidRPr="007941AD" w:rsidRDefault="007941AD" w:rsidP="007941AD">
            <w:pPr>
              <w:ind w:left="720"/>
              <w:jc w:val="center"/>
              <w:rPr>
                <w:rFonts w:ascii="Tahoma" w:hAnsi="Tahoma" w:cs="Tahoma"/>
                <w:b w:val="0"/>
                <w:bCs w:val="0"/>
                <w:color w:val="7B7B7B"/>
                <w:sz w:val="28"/>
                <w:szCs w:val="28"/>
                <w:rtl/>
              </w:rPr>
            </w:pPr>
            <w:r w:rsidRPr="007941AD">
              <w:rPr>
                <w:rFonts w:ascii="Tahoma" w:hAnsi="Tahoma" w:cs="Tahoma"/>
                <w:b w:val="0"/>
                <w:bCs w:val="0"/>
                <w:color w:val="7B7B7B"/>
                <w:sz w:val="28"/>
                <w:szCs w:val="28"/>
                <w:rtl/>
              </w:rPr>
              <w:t>٤- أن تطبق المتدربة كيفية بناء الخطط للموارد المالية وفق النماذج المرفقة.</w:t>
            </w:r>
          </w:p>
        </w:tc>
      </w:tr>
      <w:tr w:rsidR="006506B2" w:rsidRPr="007658EE" w:rsidTr="007658EE">
        <w:trPr>
          <w:trHeight w:val="1045"/>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6</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6E1F87" w:rsidP="007658EE">
            <w:pPr>
              <w:jc w:val="center"/>
              <w:rPr>
                <w:rFonts w:ascii="Tahoma" w:hAnsi="Tahoma" w:cs="Tahoma"/>
                <w:color w:val="7B7B7B"/>
                <w:sz w:val="28"/>
                <w:szCs w:val="28"/>
                <w:rtl/>
              </w:rPr>
            </w:pPr>
            <w:r w:rsidRPr="007658EE">
              <w:rPr>
                <w:rFonts w:ascii="Tahoma" w:hAnsi="Tahoma" w:cs="Tahoma"/>
                <w:color w:val="7B7B7B"/>
                <w:sz w:val="28"/>
                <w:szCs w:val="28"/>
                <w:rtl/>
              </w:rPr>
              <w:t>وسائل التدريب</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E36B58"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جهاز عرض</w:t>
            </w:r>
            <w:r w:rsidR="007E011B">
              <w:rPr>
                <w:rFonts w:ascii="Tahoma" w:hAnsi="Tahoma" w:cs="Tahoma" w:hint="cs"/>
                <w:b w:val="0"/>
                <w:bCs w:val="0"/>
                <w:color w:val="7B7B7B"/>
                <w:sz w:val="28"/>
                <w:szCs w:val="28"/>
                <w:rtl/>
              </w:rPr>
              <w:t xml:space="preserve"> بوربوينت</w:t>
            </w:r>
            <w:r w:rsidRPr="007658EE">
              <w:rPr>
                <w:rFonts w:ascii="Tahoma" w:hAnsi="Tahoma" w:cs="Tahoma" w:hint="cs"/>
                <w:b w:val="0"/>
                <w:bCs w:val="0"/>
                <w:color w:val="7B7B7B"/>
                <w:sz w:val="28"/>
                <w:szCs w:val="28"/>
                <w:rtl/>
              </w:rPr>
              <w:t xml:space="preserve">، </w:t>
            </w:r>
            <w:r w:rsidR="007B354A" w:rsidRPr="007658EE">
              <w:rPr>
                <w:rFonts w:ascii="Tahoma" w:hAnsi="Tahoma" w:cs="Tahoma"/>
                <w:b w:val="0"/>
                <w:bCs w:val="0"/>
                <w:color w:val="7B7B7B"/>
                <w:sz w:val="28"/>
                <w:szCs w:val="28"/>
                <w:rtl/>
              </w:rPr>
              <w:t>حقائب</w:t>
            </w:r>
            <w:r w:rsidR="00433731" w:rsidRPr="007658EE">
              <w:rPr>
                <w:rFonts w:ascii="Tahoma" w:hAnsi="Tahoma" w:cs="Tahoma"/>
                <w:b w:val="0"/>
                <w:bCs w:val="0"/>
                <w:color w:val="7B7B7B"/>
                <w:sz w:val="28"/>
                <w:szCs w:val="28"/>
                <w:rtl/>
              </w:rPr>
              <w:t xml:space="preserve"> </w:t>
            </w:r>
            <w:r w:rsidR="007E011B">
              <w:rPr>
                <w:rFonts w:ascii="Tahoma" w:hAnsi="Tahoma" w:cs="Tahoma" w:hint="cs"/>
                <w:b w:val="0"/>
                <w:bCs w:val="0"/>
                <w:color w:val="7B7B7B"/>
                <w:sz w:val="28"/>
                <w:szCs w:val="28"/>
                <w:rtl/>
              </w:rPr>
              <w:t>تدريبية</w:t>
            </w:r>
            <w:r w:rsidRPr="007658EE">
              <w:rPr>
                <w:rFonts w:ascii="Tahoma" w:hAnsi="Tahoma" w:cs="Tahoma" w:hint="cs"/>
                <w:b w:val="0"/>
                <w:bCs w:val="0"/>
                <w:color w:val="7B7B7B"/>
                <w:sz w:val="28"/>
                <w:szCs w:val="28"/>
                <w:rtl/>
              </w:rPr>
              <w:t xml:space="preserve">، </w:t>
            </w:r>
            <w:r w:rsidRPr="007658EE">
              <w:rPr>
                <w:rFonts w:ascii="Tahoma" w:hAnsi="Tahoma" w:cs="Tahoma"/>
                <w:b w:val="0"/>
                <w:bCs w:val="0"/>
                <w:color w:val="7B7B7B"/>
                <w:sz w:val="28"/>
                <w:szCs w:val="28"/>
                <w:rtl/>
              </w:rPr>
              <w:t xml:space="preserve">أوراق </w:t>
            </w:r>
            <w:r w:rsidR="007E011B">
              <w:rPr>
                <w:rFonts w:ascii="Tahoma" w:hAnsi="Tahoma" w:cs="Tahoma" w:hint="cs"/>
                <w:b w:val="0"/>
                <w:bCs w:val="0"/>
                <w:color w:val="7B7B7B"/>
                <w:sz w:val="28"/>
                <w:szCs w:val="28"/>
                <w:rtl/>
              </w:rPr>
              <w:t>ملونة صغيرة</w:t>
            </w:r>
            <w:r w:rsidRPr="007658EE">
              <w:rPr>
                <w:rFonts w:ascii="Tahoma" w:hAnsi="Tahoma" w:cs="Tahoma" w:hint="cs"/>
                <w:b w:val="0"/>
                <w:bCs w:val="0"/>
                <w:color w:val="7B7B7B"/>
                <w:sz w:val="28"/>
                <w:szCs w:val="28"/>
                <w:rtl/>
              </w:rPr>
              <w:t xml:space="preserve">، </w:t>
            </w:r>
            <w:r w:rsidRPr="007658EE">
              <w:rPr>
                <w:rFonts w:ascii="Tahoma" w:hAnsi="Tahoma" w:cs="Tahoma"/>
                <w:b w:val="0"/>
                <w:bCs w:val="0"/>
                <w:color w:val="7B7B7B"/>
                <w:sz w:val="28"/>
                <w:szCs w:val="28"/>
                <w:rtl/>
              </w:rPr>
              <w:t>أقلام حبر</w:t>
            </w:r>
            <w:r w:rsidRPr="007658EE">
              <w:rPr>
                <w:rFonts w:ascii="Tahoma" w:hAnsi="Tahoma" w:cs="Tahoma" w:hint="cs"/>
                <w:b w:val="0"/>
                <w:bCs w:val="0"/>
                <w:color w:val="7B7B7B"/>
                <w:sz w:val="28"/>
                <w:szCs w:val="28"/>
                <w:rtl/>
              </w:rPr>
              <w:t xml:space="preserve">، </w:t>
            </w:r>
            <w:r w:rsidR="00433731" w:rsidRPr="007658EE">
              <w:rPr>
                <w:rFonts w:ascii="Tahoma" w:hAnsi="Tahoma" w:cs="Tahoma"/>
                <w:b w:val="0"/>
                <w:bCs w:val="0"/>
                <w:color w:val="7B7B7B"/>
                <w:sz w:val="28"/>
                <w:szCs w:val="28"/>
                <w:rtl/>
              </w:rPr>
              <w:t xml:space="preserve">أقلام </w:t>
            </w:r>
            <w:r w:rsidRPr="007658EE">
              <w:rPr>
                <w:rFonts w:ascii="Tahoma" w:hAnsi="Tahoma" w:cs="Tahoma"/>
                <w:b w:val="0"/>
                <w:bCs w:val="0"/>
                <w:color w:val="7B7B7B"/>
                <w:sz w:val="28"/>
                <w:szCs w:val="28"/>
                <w:rtl/>
              </w:rPr>
              <w:t>رصاص</w:t>
            </w:r>
            <w:r w:rsidRPr="007658EE">
              <w:rPr>
                <w:rFonts w:ascii="Tahoma" w:hAnsi="Tahoma" w:cs="Tahoma" w:hint="cs"/>
                <w:b w:val="0"/>
                <w:bCs w:val="0"/>
                <w:color w:val="7B7B7B"/>
                <w:sz w:val="28"/>
                <w:szCs w:val="28"/>
                <w:rtl/>
              </w:rPr>
              <w:t xml:space="preserve">، </w:t>
            </w:r>
            <w:r w:rsidR="007B354A" w:rsidRPr="007658EE">
              <w:rPr>
                <w:rFonts w:ascii="Tahoma" w:hAnsi="Tahoma" w:cs="Tahoma"/>
                <w:b w:val="0"/>
                <w:bCs w:val="0"/>
                <w:color w:val="7B7B7B"/>
                <w:sz w:val="28"/>
                <w:szCs w:val="28"/>
                <w:rtl/>
              </w:rPr>
              <w:t>سبورة</w:t>
            </w:r>
            <w:r w:rsidR="00433731" w:rsidRPr="007658EE">
              <w:rPr>
                <w:rFonts w:ascii="Tahoma" w:hAnsi="Tahoma" w:cs="Tahoma"/>
                <w:b w:val="0"/>
                <w:bCs w:val="0"/>
                <w:color w:val="7B7B7B"/>
                <w:sz w:val="28"/>
                <w:szCs w:val="28"/>
                <w:rtl/>
              </w:rPr>
              <w:t xml:space="preserve"> </w:t>
            </w:r>
            <w:r w:rsidR="007B354A" w:rsidRPr="007658EE">
              <w:rPr>
                <w:rFonts w:ascii="Tahoma" w:hAnsi="Tahoma" w:cs="Tahoma"/>
                <w:b w:val="0"/>
                <w:bCs w:val="0"/>
                <w:color w:val="7B7B7B"/>
                <w:sz w:val="28"/>
                <w:szCs w:val="28"/>
                <w:rtl/>
              </w:rPr>
              <w:t>ورقية</w:t>
            </w:r>
            <w:r w:rsidR="00CC3B95">
              <w:rPr>
                <w:rFonts w:ascii="Tahoma" w:hAnsi="Tahoma" w:cs="Tahoma" w:hint="cs"/>
                <w:b w:val="0"/>
                <w:bCs w:val="0"/>
                <w:color w:val="7B7B7B"/>
                <w:sz w:val="28"/>
                <w:szCs w:val="28"/>
                <w:rtl/>
              </w:rPr>
              <w:t>، صوتيات</w:t>
            </w:r>
          </w:p>
        </w:tc>
      </w:tr>
      <w:tr w:rsidR="006506B2" w:rsidRPr="007658EE" w:rsidTr="0045527D">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25" w:type="dxa"/>
            <w:vAlign w:val="center"/>
          </w:tcPr>
          <w:p w:rsidR="007A042E" w:rsidRPr="007658EE" w:rsidRDefault="007A042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7</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0E6DB1" w:rsidRPr="007658EE" w:rsidRDefault="000E6DB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مح</w:t>
            </w:r>
            <w:r w:rsidR="0058327C" w:rsidRPr="007658EE">
              <w:rPr>
                <w:rFonts w:ascii="Tahoma" w:hAnsi="Tahoma" w:cs="Tahoma"/>
                <w:b w:val="0"/>
                <w:bCs w:val="0"/>
                <w:color w:val="7B7B7B"/>
                <w:sz w:val="28"/>
                <w:szCs w:val="28"/>
                <w:rtl/>
              </w:rPr>
              <w:t>اور</w:t>
            </w:r>
            <w:r w:rsidRPr="007658EE">
              <w:rPr>
                <w:rFonts w:ascii="Tahoma" w:hAnsi="Tahoma" w:cs="Tahoma"/>
                <w:b w:val="0"/>
                <w:bCs w:val="0"/>
                <w:color w:val="7B7B7B"/>
                <w:sz w:val="28"/>
                <w:szCs w:val="28"/>
                <w:rtl/>
              </w:rPr>
              <w:t xml:space="preserve"> المادة العلمية</w:t>
            </w:r>
          </w:p>
          <w:p w:rsidR="007A042E" w:rsidRPr="007658EE" w:rsidRDefault="000E6DB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للدورة</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7A042E" w:rsidRPr="007658EE" w:rsidRDefault="00D45E15" w:rsidP="0045527D">
            <w:pPr>
              <w:shd w:val="clear" w:color="auto" w:fill="EFDBEB"/>
              <w:rPr>
                <w:rFonts w:ascii="Tahoma" w:hAnsi="Tahoma" w:cs="Tahoma"/>
                <w:b w:val="0"/>
                <w:bCs w:val="0"/>
                <w:color w:val="7B7B7B"/>
                <w:sz w:val="28"/>
                <w:szCs w:val="28"/>
                <w:rtl/>
              </w:rPr>
            </w:pPr>
            <w:r w:rsidRPr="007658EE">
              <w:rPr>
                <w:rFonts w:ascii="Tahoma" w:hAnsi="Tahoma" w:cs="Tahoma" w:hint="cs"/>
                <w:b w:val="0"/>
                <w:bCs w:val="0"/>
                <w:color w:val="7B7B7B"/>
                <w:sz w:val="28"/>
                <w:szCs w:val="28"/>
                <w:rtl/>
              </w:rPr>
              <w:t xml:space="preserve">الدكتور: </w:t>
            </w:r>
            <w:r w:rsidR="00367CA9" w:rsidRPr="007658EE">
              <w:rPr>
                <w:rFonts w:ascii="Tahoma" w:hAnsi="Tahoma" w:cs="Tahoma"/>
                <w:b w:val="0"/>
                <w:bCs w:val="0"/>
                <w:color w:val="7B7B7B"/>
                <w:sz w:val="28"/>
                <w:szCs w:val="28"/>
                <w:rtl/>
              </w:rPr>
              <w:t>أنور الحميدي</w:t>
            </w:r>
          </w:p>
          <w:p w:rsidR="005840D0" w:rsidRPr="007658EE" w:rsidRDefault="005840D0" w:rsidP="0045527D">
            <w:pPr>
              <w:numPr>
                <w:ilvl w:val="0"/>
                <w:numId w:val="33"/>
              </w:numPr>
              <w:rPr>
                <w:rFonts w:ascii="Tahoma" w:hAnsi="Tahoma" w:cs="Tahoma"/>
                <w:b w:val="0"/>
                <w:bCs w:val="0"/>
                <w:color w:val="7B7B7B"/>
                <w:sz w:val="28"/>
                <w:szCs w:val="28"/>
              </w:rPr>
            </w:pPr>
            <w:r w:rsidRPr="007658EE">
              <w:rPr>
                <w:rFonts w:ascii="Tahoma" w:hAnsi="Tahoma" w:cs="Tahoma"/>
                <w:b w:val="0"/>
                <w:bCs w:val="0"/>
                <w:color w:val="7B7B7B"/>
                <w:sz w:val="28"/>
                <w:szCs w:val="28"/>
                <w:rtl/>
              </w:rPr>
              <w:t>التسويق في المنظمات غير الربحية</w:t>
            </w:r>
          </w:p>
          <w:p w:rsidR="005840D0" w:rsidRPr="007658EE" w:rsidRDefault="005840D0" w:rsidP="0045527D">
            <w:pPr>
              <w:numPr>
                <w:ilvl w:val="0"/>
                <w:numId w:val="33"/>
              </w:numPr>
              <w:rPr>
                <w:rFonts w:ascii="Tahoma" w:hAnsi="Tahoma" w:cs="Tahoma"/>
                <w:b w:val="0"/>
                <w:bCs w:val="0"/>
                <w:color w:val="7B7B7B"/>
                <w:sz w:val="28"/>
                <w:szCs w:val="28"/>
              </w:rPr>
            </w:pPr>
            <w:r w:rsidRPr="007658EE">
              <w:rPr>
                <w:rFonts w:ascii="Tahoma" w:hAnsi="Tahoma" w:cs="Tahoma"/>
                <w:b w:val="0"/>
                <w:bCs w:val="0"/>
                <w:color w:val="7B7B7B"/>
                <w:sz w:val="28"/>
                <w:szCs w:val="28"/>
                <w:rtl/>
              </w:rPr>
              <w:t>تحليل واقع الموارد المالية في المنظمات غير الربحية</w:t>
            </w:r>
          </w:p>
          <w:p w:rsidR="005840D0" w:rsidRPr="007658EE" w:rsidRDefault="005840D0" w:rsidP="0045527D">
            <w:pPr>
              <w:numPr>
                <w:ilvl w:val="0"/>
                <w:numId w:val="33"/>
              </w:numPr>
              <w:rPr>
                <w:rFonts w:ascii="Tahoma" w:hAnsi="Tahoma" w:cs="Tahoma"/>
                <w:b w:val="0"/>
                <w:bCs w:val="0"/>
                <w:color w:val="7B7B7B"/>
                <w:sz w:val="28"/>
                <w:szCs w:val="28"/>
              </w:rPr>
            </w:pPr>
            <w:r w:rsidRPr="007658EE">
              <w:rPr>
                <w:rFonts w:ascii="Tahoma" w:hAnsi="Tahoma" w:cs="Tahoma"/>
                <w:b w:val="0"/>
                <w:bCs w:val="0"/>
                <w:color w:val="7B7B7B"/>
                <w:sz w:val="28"/>
                <w:szCs w:val="28"/>
                <w:rtl/>
              </w:rPr>
              <w:t>بناء خطط الموارد المالية في المنظمات غير الربحية</w:t>
            </w:r>
          </w:p>
          <w:p w:rsidR="005840D0" w:rsidRPr="007658EE" w:rsidRDefault="00CC3B95" w:rsidP="0045527D">
            <w:pPr>
              <w:numPr>
                <w:ilvl w:val="0"/>
                <w:numId w:val="33"/>
              </w:numPr>
              <w:rPr>
                <w:rFonts w:ascii="Tahoma" w:hAnsi="Tahoma" w:cs="Tahoma"/>
                <w:b w:val="0"/>
                <w:bCs w:val="0"/>
                <w:color w:val="7B7B7B"/>
                <w:sz w:val="28"/>
                <w:szCs w:val="28"/>
              </w:rPr>
            </w:pPr>
            <w:r>
              <w:rPr>
                <w:rFonts w:ascii="Tahoma" w:hAnsi="Tahoma" w:cs="Tahoma"/>
                <w:b w:val="0"/>
                <w:bCs w:val="0"/>
                <w:color w:val="7B7B7B"/>
                <w:sz w:val="28"/>
                <w:szCs w:val="28"/>
                <w:rtl/>
              </w:rPr>
              <w:t>ثلاثية صناعية المال في المنظم</w:t>
            </w:r>
            <w:r>
              <w:rPr>
                <w:rFonts w:ascii="Tahoma" w:hAnsi="Tahoma" w:cs="Tahoma" w:hint="cs"/>
                <w:b w:val="0"/>
                <w:bCs w:val="0"/>
                <w:color w:val="7B7B7B"/>
                <w:sz w:val="28"/>
                <w:szCs w:val="28"/>
                <w:rtl/>
              </w:rPr>
              <w:t>ات</w:t>
            </w:r>
          </w:p>
          <w:p w:rsidR="005840D0" w:rsidRPr="007658EE" w:rsidRDefault="00D45E15" w:rsidP="0045527D">
            <w:pPr>
              <w:shd w:val="clear" w:color="auto" w:fill="EFDBEB"/>
              <w:rPr>
                <w:rFonts w:ascii="Tahoma" w:hAnsi="Tahoma" w:cs="Tahoma"/>
                <w:b w:val="0"/>
                <w:bCs w:val="0"/>
                <w:color w:val="7B7B7B"/>
                <w:sz w:val="28"/>
                <w:szCs w:val="28"/>
                <w:rtl/>
              </w:rPr>
            </w:pPr>
            <w:r w:rsidRPr="007658EE">
              <w:rPr>
                <w:rFonts w:ascii="Tahoma" w:hAnsi="Tahoma" w:cs="Tahoma" w:hint="cs"/>
                <w:b w:val="0"/>
                <w:bCs w:val="0"/>
                <w:color w:val="7B7B7B"/>
                <w:sz w:val="28"/>
                <w:szCs w:val="28"/>
                <w:rtl/>
              </w:rPr>
              <w:t xml:space="preserve">الأستاذة: </w:t>
            </w:r>
            <w:r w:rsidR="005840D0" w:rsidRPr="007658EE">
              <w:rPr>
                <w:rFonts w:ascii="Tahoma" w:hAnsi="Tahoma" w:cs="Tahoma"/>
                <w:b w:val="0"/>
                <w:bCs w:val="0"/>
                <w:color w:val="7B7B7B"/>
                <w:sz w:val="28"/>
                <w:szCs w:val="28"/>
                <w:rtl/>
              </w:rPr>
              <w:t>عواطف المقبل</w:t>
            </w:r>
          </w:p>
          <w:p w:rsidR="005840D0" w:rsidRPr="007658EE" w:rsidRDefault="005840D0" w:rsidP="0045527D">
            <w:pPr>
              <w:numPr>
                <w:ilvl w:val="0"/>
                <w:numId w:val="37"/>
              </w:numPr>
              <w:rPr>
                <w:rFonts w:ascii="Tahoma" w:hAnsi="Tahoma" w:cs="Tahoma"/>
                <w:b w:val="0"/>
                <w:bCs w:val="0"/>
                <w:color w:val="7B7B7B"/>
                <w:sz w:val="28"/>
                <w:szCs w:val="28"/>
              </w:rPr>
            </w:pPr>
            <w:r w:rsidRPr="007658EE">
              <w:rPr>
                <w:rFonts w:ascii="Tahoma" w:hAnsi="Tahoma" w:cs="Tahoma"/>
                <w:b w:val="0"/>
                <w:bCs w:val="0"/>
                <w:color w:val="7B7B7B"/>
                <w:sz w:val="28"/>
                <w:szCs w:val="28"/>
                <w:rtl/>
              </w:rPr>
              <w:t>الميزانية في المنظمات غير الربحية</w:t>
            </w:r>
          </w:p>
          <w:p w:rsidR="005840D0" w:rsidRPr="007658EE" w:rsidRDefault="005840D0" w:rsidP="0045527D">
            <w:pPr>
              <w:numPr>
                <w:ilvl w:val="0"/>
                <w:numId w:val="38"/>
              </w:numPr>
              <w:rPr>
                <w:rFonts w:ascii="Tahoma" w:hAnsi="Tahoma" w:cs="Tahoma"/>
                <w:b w:val="0"/>
                <w:bCs w:val="0"/>
                <w:color w:val="7B7B7B"/>
                <w:sz w:val="28"/>
                <w:szCs w:val="28"/>
              </w:rPr>
            </w:pPr>
            <w:r w:rsidRPr="007658EE">
              <w:rPr>
                <w:rFonts w:ascii="Tahoma" w:hAnsi="Tahoma" w:cs="Tahoma"/>
                <w:b w:val="0"/>
                <w:bCs w:val="0"/>
                <w:color w:val="7B7B7B"/>
                <w:sz w:val="28"/>
                <w:szCs w:val="28"/>
                <w:rtl/>
              </w:rPr>
              <w:t>الاستثمار في المنظمات غير الربحية</w:t>
            </w:r>
          </w:p>
          <w:p w:rsidR="005840D0" w:rsidRPr="007658EE" w:rsidRDefault="00367CA9" w:rsidP="0045527D">
            <w:pPr>
              <w:numPr>
                <w:ilvl w:val="0"/>
                <w:numId w:val="38"/>
              </w:numPr>
              <w:rPr>
                <w:rFonts w:ascii="Tahoma" w:hAnsi="Tahoma" w:cs="Tahoma"/>
                <w:b w:val="0"/>
                <w:bCs w:val="0"/>
                <w:color w:val="7B7B7B"/>
                <w:sz w:val="28"/>
                <w:szCs w:val="28"/>
                <w:rtl/>
              </w:rPr>
            </w:pPr>
            <w:r w:rsidRPr="007658EE">
              <w:rPr>
                <w:rFonts w:ascii="Tahoma" w:hAnsi="Tahoma" w:cs="Tahoma"/>
                <w:b w:val="0"/>
                <w:bCs w:val="0"/>
                <w:color w:val="7B7B7B"/>
                <w:sz w:val="28"/>
                <w:szCs w:val="28"/>
                <w:rtl/>
              </w:rPr>
              <w:t>الآلية المثالية لتحقيق الاستدامة المالية</w:t>
            </w:r>
          </w:p>
          <w:p w:rsidR="005840D0" w:rsidRPr="007658EE" w:rsidRDefault="005840D0" w:rsidP="0045527D">
            <w:pPr>
              <w:ind w:left="720"/>
              <w:rPr>
                <w:rFonts w:ascii="Tahoma" w:hAnsi="Tahoma" w:cs="Tahoma"/>
                <w:b w:val="0"/>
                <w:bCs w:val="0"/>
                <w:color w:val="7B7B7B"/>
                <w:sz w:val="28"/>
                <w:szCs w:val="28"/>
                <w:rtl/>
              </w:rPr>
            </w:pPr>
          </w:p>
          <w:p w:rsidR="007A042E" w:rsidRPr="007658EE" w:rsidRDefault="007A042E" w:rsidP="0045527D">
            <w:pPr>
              <w:pStyle w:val="a7"/>
              <w:ind w:left="1440"/>
              <w:rPr>
                <w:rFonts w:ascii="Tahoma" w:hAnsi="Tahoma" w:cs="Tahoma"/>
                <w:b w:val="0"/>
                <w:bCs w:val="0"/>
                <w:color w:val="7B7B7B"/>
                <w:sz w:val="28"/>
                <w:szCs w:val="28"/>
                <w:rtl/>
              </w:rPr>
            </w:pPr>
          </w:p>
        </w:tc>
      </w:tr>
    </w:tbl>
    <w:p w:rsidR="00003375" w:rsidRPr="00604767" w:rsidRDefault="00003375" w:rsidP="009A50A6">
      <w:pPr>
        <w:rPr>
          <w:rFonts w:ascii="Tahoma" w:hAnsi="Tahoma" w:cs="Tahoma"/>
          <w:sz w:val="28"/>
          <w:szCs w:val="28"/>
          <w:rtl/>
        </w:rPr>
      </w:pPr>
    </w:p>
    <w:p w:rsidR="00AE70DA" w:rsidRPr="00604767" w:rsidRDefault="00AE70DA" w:rsidP="009A50A6">
      <w:pPr>
        <w:rPr>
          <w:rFonts w:ascii="Tahoma" w:hAnsi="Tahoma" w:cs="Tahoma"/>
          <w:sz w:val="28"/>
          <w:szCs w:val="28"/>
          <w:rtl/>
        </w:rPr>
      </w:pPr>
    </w:p>
    <w:p w:rsidR="004A1DCD" w:rsidRPr="00604767" w:rsidRDefault="006949B1" w:rsidP="006949B1">
      <w:pPr>
        <w:rPr>
          <w:rFonts w:ascii="Tahoma" w:hAnsi="Tahoma" w:cs="Tahoma"/>
          <w:color w:val="7B7B7B"/>
          <w:sz w:val="32"/>
          <w:szCs w:val="32"/>
          <w:rtl/>
        </w:rPr>
      </w:pPr>
      <w:r w:rsidRPr="00604767">
        <w:rPr>
          <w:rFonts w:ascii="Tahoma" w:hAnsi="Tahoma" w:cs="Tahoma"/>
          <w:color w:val="7B7B7B"/>
          <w:sz w:val="32"/>
          <w:szCs w:val="32"/>
          <w:rtl/>
        </w:rPr>
        <w:t>ثالثاً: دورة</w:t>
      </w:r>
      <w:r w:rsidR="00F37B74" w:rsidRPr="00604767">
        <w:rPr>
          <w:rFonts w:ascii="Tahoma" w:hAnsi="Tahoma" w:cs="Tahoma"/>
          <w:color w:val="7B7B7B"/>
          <w:sz w:val="32"/>
          <w:szCs w:val="32"/>
          <w:rtl/>
        </w:rPr>
        <w:t xml:space="preserve"> </w:t>
      </w:r>
      <w:r w:rsidR="00367CA9" w:rsidRPr="00604767">
        <w:rPr>
          <w:rFonts w:ascii="Tahoma" w:hAnsi="Tahoma" w:cs="Tahoma"/>
          <w:color w:val="7B7B7B"/>
          <w:sz w:val="32"/>
          <w:szCs w:val="32"/>
          <w:rtl/>
        </w:rPr>
        <w:t>تطبيقات قوقل وإكسل في العمل والمواطنة الرقمية</w:t>
      </w:r>
    </w:p>
    <w:p w:rsidR="0002795B" w:rsidRPr="00604767" w:rsidRDefault="0002795B" w:rsidP="00FE0E46">
      <w:pPr>
        <w:jc w:val="lowKashida"/>
        <w:rPr>
          <w:rFonts w:ascii="Tahoma" w:hAnsi="Tahoma" w:cs="Tahoma"/>
          <w:b/>
          <w:bCs/>
          <w:sz w:val="28"/>
          <w:szCs w:val="28"/>
          <w:rtl/>
        </w:rPr>
      </w:pPr>
    </w:p>
    <w:tbl>
      <w:tblPr>
        <w:tblStyle w:val="PlainTable31"/>
        <w:tblpPr w:leftFromText="180" w:rightFromText="180" w:vertAnchor="text" w:horzAnchor="margin" w:tblpXSpec="center" w:tblpY="-73"/>
        <w:bidiVisual/>
        <w:tblW w:w="0" w:type="auto"/>
        <w:tblLook w:val="01E0" w:firstRow="1" w:lastRow="1" w:firstColumn="1" w:lastColumn="1" w:noHBand="0" w:noVBand="0"/>
      </w:tblPr>
      <w:tblGrid>
        <w:gridCol w:w="521"/>
        <w:gridCol w:w="1510"/>
        <w:gridCol w:w="5324"/>
        <w:gridCol w:w="3065"/>
      </w:tblGrid>
      <w:tr w:rsidR="00367CA9" w:rsidRPr="007658EE" w:rsidTr="007658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dxa"/>
            <w:vAlign w:val="center"/>
          </w:tcPr>
          <w:p w:rsidR="007A042E" w:rsidRPr="007658EE" w:rsidRDefault="007A042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lastRenderedPageBreak/>
              <w:t>م</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7A042E" w:rsidRPr="007658EE" w:rsidRDefault="007A042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الموضوع</w:t>
            </w:r>
          </w:p>
        </w:tc>
        <w:tc>
          <w:tcPr>
            <w:tcW w:w="5386" w:type="dxa"/>
            <w:vAlign w:val="center"/>
          </w:tcPr>
          <w:p w:rsidR="007A042E" w:rsidRPr="007658EE" w:rsidRDefault="0045527D" w:rsidP="007658EE">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B7B7B"/>
                <w:sz w:val="28"/>
                <w:szCs w:val="28"/>
                <w:rtl/>
              </w:rPr>
            </w:pPr>
            <w:r>
              <w:rPr>
                <w:rFonts w:ascii="Tahoma" w:hAnsi="Tahoma" w:cs="Tahoma" w:hint="cs"/>
                <w:b w:val="0"/>
                <w:bCs w:val="0"/>
                <w:color w:val="7B7B7B"/>
                <w:sz w:val="28"/>
                <w:szCs w:val="28"/>
                <w:rtl/>
              </w:rPr>
              <w:t xml:space="preserve">                                        </w:t>
            </w:r>
            <w:r w:rsidR="007A042E" w:rsidRPr="007658EE">
              <w:rPr>
                <w:rFonts w:ascii="Tahoma" w:hAnsi="Tahoma" w:cs="Tahoma"/>
                <w:b w:val="0"/>
                <w:bCs w:val="0"/>
                <w:color w:val="7B7B7B"/>
                <w:sz w:val="28"/>
                <w:szCs w:val="28"/>
                <w:rtl/>
              </w:rPr>
              <w:t>البيان</w:t>
            </w:r>
          </w:p>
        </w:tc>
        <w:tc>
          <w:tcPr>
            <w:cnfStyle w:val="000100001000" w:firstRow="0" w:lastRow="0" w:firstColumn="0" w:lastColumn="1" w:oddVBand="0" w:evenVBand="0" w:oddHBand="0" w:evenHBand="0" w:firstRowFirstColumn="0" w:firstRowLastColumn="1" w:lastRowFirstColumn="0" w:lastRowLastColumn="0"/>
            <w:tcW w:w="3119" w:type="dxa"/>
            <w:vAlign w:val="center"/>
          </w:tcPr>
          <w:p w:rsidR="007A042E" w:rsidRPr="007658EE" w:rsidRDefault="007A042E" w:rsidP="007658EE">
            <w:pPr>
              <w:jc w:val="center"/>
              <w:rPr>
                <w:rFonts w:ascii="Tahoma" w:hAnsi="Tahoma" w:cs="Tahoma"/>
                <w:b w:val="0"/>
                <w:bCs w:val="0"/>
                <w:color w:val="7B7B7B"/>
                <w:sz w:val="28"/>
                <w:szCs w:val="28"/>
                <w:rtl/>
              </w:rPr>
            </w:pPr>
          </w:p>
        </w:tc>
      </w:tr>
      <w:tr w:rsidR="00367CA9" w:rsidRPr="007658EE" w:rsidTr="007658E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1</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اسم البرنامج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367CA9"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دورة تطبيقات قوقل وإكسل في العمل والمواطنة الرقمية</w:t>
            </w:r>
          </w:p>
        </w:tc>
      </w:tr>
      <w:tr w:rsidR="00367CA9" w:rsidRPr="007658EE" w:rsidTr="007658EE">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2</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اسم المدرب</w:t>
            </w:r>
            <w:r w:rsidR="00D51762" w:rsidRPr="007658EE">
              <w:rPr>
                <w:rFonts w:ascii="Tahoma" w:hAnsi="Tahoma" w:cs="Tahoma" w:hint="cs"/>
                <w:color w:val="7B7B7B"/>
                <w:sz w:val="28"/>
                <w:szCs w:val="28"/>
                <w:rtl/>
              </w:rPr>
              <w:t>تين</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AE2104"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 xml:space="preserve">أ. </w:t>
            </w:r>
            <w:r w:rsidR="006949B1" w:rsidRPr="007658EE">
              <w:rPr>
                <w:rFonts w:ascii="Tahoma" w:hAnsi="Tahoma" w:cs="Tahoma"/>
                <w:b w:val="0"/>
                <w:bCs w:val="0"/>
                <w:color w:val="7B7B7B"/>
                <w:sz w:val="28"/>
                <w:szCs w:val="28"/>
                <w:rtl/>
              </w:rPr>
              <w:t>وفاء السيف   أ. ندى الحناكي</w:t>
            </w:r>
          </w:p>
        </w:tc>
      </w:tr>
      <w:tr w:rsidR="00367CA9" w:rsidRPr="007658EE" w:rsidTr="007658E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3</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مدة البرنامج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3 أيام</w:t>
            </w:r>
          </w:p>
          <w:p w:rsidR="00433731" w:rsidRPr="007658EE" w:rsidRDefault="00D1362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من 4:00 إلى 8:00</w:t>
            </w:r>
          </w:p>
        </w:tc>
      </w:tr>
      <w:tr w:rsidR="00367CA9" w:rsidRPr="007658EE" w:rsidTr="007658EE">
        <w:trPr>
          <w:trHeight w:val="530"/>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4</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الفئة المستهدفة</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497211" w:rsidP="007658EE">
            <w:pPr>
              <w:jc w:val="center"/>
              <w:rPr>
                <w:rFonts w:ascii="Tahoma" w:hAnsi="Tahoma" w:cs="Tahoma"/>
                <w:b w:val="0"/>
                <w:bCs w:val="0"/>
                <w:color w:val="7B7B7B"/>
                <w:sz w:val="28"/>
                <w:szCs w:val="28"/>
                <w:rtl/>
              </w:rPr>
            </w:pPr>
            <w:r w:rsidRPr="007658EE">
              <w:rPr>
                <w:rFonts w:ascii="Tahoma" w:hAnsi="Tahoma" w:cs="Tahoma" w:hint="cs"/>
                <w:b w:val="0"/>
                <w:bCs w:val="0"/>
                <w:color w:val="7B7B7B"/>
                <w:sz w:val="28"/>
                <w:szCs w:val="28"/>
                <w:rtl/>
              </w:rPr>
              <w:t xml:space="preserve">عامة لجميع مستخدمي </w:t>
            </w:r>
            <w:r w:rsidR="00367CA9" w:rsidRPr="007658EE">
              <w:rPr>
                <w:rFonts w:ascii="Tahoma" w:hAnsi="Tahoma" w:cs="Tahoma"/>
                <w:b w:val="0"/>
                <w:bCs w:val="0"/>
                <w:color w:val="7B7B7B"/>
                <w:sz w:val="28"/>
                <w:szCs w:val="28"/>
                <w:rtl/>
              </w:rPr>
              <w:t>التقنية</w:t>
            </w:r>
          </w:p>
        </w:tc>
      </w:tr>
      <w:tr w:rsidR="00367CA9" w:rsidRPr="007658EE" w:rsidTr="007658E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5</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433731" w:rsidP="007658EE">
            <w:pPr>
              <w:jc w:val="center"/>
              <w:rPr>
                <w:rFonts w:ascii="Tahoma" w:hAnsi="Tahoma" w:cs="Tahoma"/>
                <w:color w:val="7B7B7B"/>
                <w:sz w:val="28"/>
                <w:szCs w:val="28"/>
                <w:rtl/>
              </w:rPr>
            </w:pPr>
            <w:r w:rsidRPr="007658EE">
              <w:rPr>
                <w:rFonts w:ascii="Tahoma" w:hAnsi="Tahoma" w:cs="Tahoma"/>
                <w:color w:val="7B7B7B"/>
                <w:sz w:val="28"/>
                <w:szCs w:val="28"/>
                <w:rtl/>
              </w:rPr>
              <w:t>الهدف العام للبرنامج</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497211" w:rsidP="007658EE">
            <w:pPr>
              <w:numPr>
                <w:ilvl w:val="0"/>
                <w:numId w:val="46"/>
              </w:numPr>
              <w:jc w:val="center"/>
              <w:rPr>
                <w:rFonts w:ascii="Tahoma" w:hAnsi="Tahoma" w:cs="Tahoma"/>
                <w:b w:val="0"/>
                <w:bCs w:val="0"/>
                <w:color w:val="7B7B7B"/>
                <w:sz w:val="28"/>
                <w:szCs w:val="28"/>
              </w:rPr>
            </w:pPr>
            <w:r w:rsidRPr="007658EE">
              <w:rPr>
                <w:rFonts w:ascii="Tahoma" w:hAnsi="Tahoma" w:cs="Tahoma" w:hint="cs"/>
                <w:b w:val="0"/>
                <w:bCs w:val="0"/>
                <w:color w:val="7B7B7B"/>
                <w:sz w:val="28"/>
                <w:szCs w:val="28"/>
                <w:rtl/>
              </w:rPr>
              <w:t xml:space="preserve">برنامج </w:t>
            </w:r>
            <w:r w:rsidRPr="007658EE">
              <w:rPr>
                <w:rFonts w:ascii="Tahoma" w:hAnsi="Tahoma" w:cs="Tahoma"/>
                <w:b w:val="0"/>
                <w:bCs w:val="0"/>
                <w:color w:val="7B7B7B"/>
                <w:sz w:val="28"/>
                <w:szCs w:val="28"/>
              </w:rPr>
              <w:t>Excel</w:t>
            </w:r>
            <w:r w:rsidRPr="007658EE">
              <w:rPr>
                <w:rFonts w:ascii="Tahoma" w:hAnsi="Tahoma" w:cs="Tahoma" w:hint="cs"/>
                <w:b w:val="0"/>
                <w:bCs w:val="0"/>
                <w:color w:val="7B7B7B"/>
                <w:sz w:val="28"/>
                <w:szCs w:val="28"/>
                <w:rtl/>
              </w:rPr>
              <w:t>:</w:t>
            </w:r>
          </w:p>
          <w:p w:rsidR="00497211" w:rsidRDefault="00497211" w:rsidP="007658EE">
            <w:pPr>
              <w:ind w:left="720"/>
              <w:jc w:val="center"/>
              <w:rPr>
                <w:rFonts w:ascii="Tahoma" w:hAnsi="Tahoma" w:cs="Tahoma"/>
                <w:caps w:val="0"/>
                <w:color w:val="7B7B7B"/>
                <w:sz w:val="28"/>
                <w:szCs w:val="28"/>
                <w:rtl/>
              </w:rPr>
            </w:pPr>
            <w:r w:rsidRPr="007658EE">
              <w:rPr>
                <w:rFonts w:ascii="Tahoma" w:hAnsi="Tahoma" w:cs="Tahoma" w:hint="cs"/>
                <w:b w:val="0"/>
                <w:bCs w:val="0"/>
                <w:color w:val="7B7B7B"/>
                <w:sz w:val="28"/>
                <w:szCs w:val="28"/>
                <w:rtl/>
              </w:rPr>
              <w:t>تعزيز قدرة نظام التعليم والتدريب لتلبية متطلبات التنمية واحتياجات سوق العمل</w:t>
            </w:r>
          </w:p>
          <w:p w:rsidR="007658EE" w:rsidRPr="007658EE" w:rsidRDefault="007658EE" w:rsidP="007658EE">
            <w:pPr>
              <w:ind w:left="720"/>
              <w:jc w:val="center"/>
              <w:rPr>
                <w:rFonts w:ascii="Tahoma" w:hAnsi="Tahoma" w:cs="Tahoma"/>
                <w:b w:val="0"/>
                <w:bCs w:val="0"/>
                <w:color w:val="7B7B7B"/>
                <w:sz w:val="28"/>
                <w:szCs w:val="28"/>
                <w:rtl/>
              </w:rPr>
            </w:pPr>
          </w:p>
          <w:p w:rsidR="00497211" w:rsidRPr="007658EE" w:rsidRDefault="00CB116C" w:rsidP="007658EE">
            <w:pPr>
              <w:ind w:left="720"/>
              <w:jc w:val="center"/>
              <w:rPr>
                <w:rFonts w:ascii="Tahoma" w:hAnsi="Tahoma" w:cs="Tahoma"/>
                <w:b w:val="0"/>
                <w:bCs w:val="0"/>
                <w:color w:val="7B7B7B"/>
                <w:sz w:val="28"/>
                <w:szCs w:val="28"/>
                <w:rtl/>
              </w:rPr>
            </w:pPr>
            <w:r w:rsidRPr="007658EE">
              <w:rPr>
                <w:rFonts w:ascii="Tahoma" w:hAnsi="Tahoma" w:cs="Tahoma" w:hint="cs"/>
                <w:b w:val="0"/>
                <w:bCs w:val="0"/>
                <w:color w:val="7B7B7B"/>
                <w:sz w:val="28"/>
                <w:szCs w:val="28"/>
                <w:rtl/>
              </w:rPr>
              <w:t>2)المواطنة الرقمية:</w:t>
            </w:r>
          </w:p>
          <w:p w:rsidR="00CB116C" w:rsidRPr="007658EE" w:rsidRDefault="00CB116C" w:rsidP="007658EE">
            <w:pPr>
              <w:ind w:left="720"/>
              <w:jc w:val="center"/>
              <w:rPr>
                <w:rFonts w:ascii="Tahoma" w:hAnsi="Tahoma" w:cs="Tahoma"/>
                <w:b w:val="0"/>
                <w:bCs w:val="0"/>
                <w:color w:val="7B7B7B"/>
                <w:sz w:val="28"/>
                <w:szCs w:val="28"/>
                <w:rtl/>
              </w:rPr>
            </w:pPr>
            <w:r w:rsidRPr="007658EE">
              <w:rPr>
                <w:rFonts w:ascii="Tahoma" w:hAnsi="Tahoma" w:cs="Tahoma" w:hint="cs"/>
                <w:b w:val="0"/>
                <w:bCs w:val="0"/>
                <w:color w:val="7B7B7B"/>
                <w:sz w:val="28"/>
                <w:szCs w:val="28"/>
                <w:rtl/>
              </w:rPr>
              <w:t>نشر المبادئ والبرامج والأساليب التقنية لفئات المجتمع الم</w:t>
            </w:r>
            <w:r w:rsidR="00CC3B95">
              <w:rPr>
                <w:rFonts w:ascii="Tahoma" w:hAnsi="Tahoma" w:cs="Tahoma" w:hint="cs"/>
                <w:b w:val="0"/>
                <w:bCs w:val="0"/>
                <w:color w:val="7B7B7B"/>
                <w:sz w:val="28"/>
                <w:szCs w:val="28"/>
                <w:rtl/>
              </w:rPr>
              <w:t>ختلفة لتفعيلها بالطريقة الصحيحة</w:t>
            </w:r>
          </w:p>
          <w:p w:rsidR="00CB116C" w:rsidRPr="007658EE" w:rsidRDefault="00CB116C" w:rsidP="007658EE">
            <w:pPr>
              <w:ind w:left="720"/>
              <w:jc w:val="center"/>
              <w:rPr>
                <w:rFonts w:ascii="Tahoma" w:hAnsi="Tahoma" w:cs="Tahoma"/>
                <w:b w:val="0"/>
                <w:bCs w:val="0"/>
                <w:color w:val="7B7B7B"/>
                <w:sz w:val="28"/>
                <w:szCs w:val="28"/>
                <w:rtl/>
              </w:rPr>
            </w:pPr>
          </w:p>
          <w:p w:rsidR="00CB116C" w:rsidRPr="007658EE" w:rsidRDefault="00CB116C" w:rsidP="007658EE">
            <w:pPr>
              <w:ind w:left="720"/>
              <w:jc w:val="center"/>
              <w:rPr>
                <w:rFonts w:ascii="Tahoma" w:hAnsi="Tahoma" w:cs="Tahoma"/>
                <w:b w:val="0"/>
                <w:bCs w:val="0"/>
                <w:color w:val="7B7B7B"/>
                <w:sz w:val="28"/>
                <w:szCs w:val="28"/>
              </w:rPr>
            </w:pPr>
          </w:p>
          <w:p w:rsidR="00497211" w:rsidRPr="007658EE" w:rsidRDefault="00497211" w:rsidP="007658EE">
            <w:pPr>
              <w:ind w:left="720"/>
              <w:jc w:val="center"/>
              <w:rPr>
                <w:rFonts w:ascii="Tahoma" w:hAnsi="Tahoma" w:cs="Tahoma"/>
                <w:b w:val="0"/>
                <w:bCs w:val="0"/>
                <w:color w:val="7B7B7B"/>
                <w:sz w:val="28"/>
                <w:szCs w:val="28"/>
                <w:rtl/>
              </w:rPr>
            </w:pPr>
          </w:p>
        </w:tc>
      </w:tr>
      <w:tr w:rsidR="00367CA9" w:rsidRPr="007658EE" w:rsidTr="0045527D">
        <w:trPr>
          <w:trHeight w:val="1045"/>
        </w:trPr>
        <w:tc>
          <w:tcPr>
            <w:cnfStyle w:val="001000000000" w:firstRow="0" w:lastRow="0" w:firstColumn="1" w:lastColumn="0" w:oddVBand="0" w:evenVBand="0" w:oddHBand="0" w:evenHBand="0" w:firstRowFirstColumn="0" w:firstRowLastColumn="0" w:lastRowFirstColumn="0" w:lastRowLastColumn="0"/>
            <w:tcW w:w="525" w:type="dxa"/>
            <w:vAlign w:val="center"/>
          </w:tcPr>
          <w:p w:rsidR="00433731" w:rsidRPr="007658EE" w:rsidRDefault="00433731"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6</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433731" w:rsidRPr="007658EE" w:rsidRDefault="006E1F87" w:rsidP="007658EE">
            <w:pPr>
              <w:jc w:val="center"/>
              <w:rPr>
                <w:rFonts w:ascii="Tahoma" w:hAnsi="Tahoma" w:cs="Tahoma"/>
                <w:color w:val="7B7B7B"/>
                <w:sz w:val="28"/>
                <w:szCs w:val="28"/>
                <w:rtl/>
              </w:rPr>
            </w:pPr>
            <w:r w:rsidRPr="007658EE">
              <w:rPr>
                <w:rFonts w:ascii="Tahoma" w:hAnsi="Tahoma" w:cs="Tahoma"/>
                <w:color w:val="7B7B7B"/>
                <w:sz w:val="28"/>
                <w:szCs w:val="28"/>
                <w:rtl/>
              </w:rPr>
              <w:t xml:space="preserve">وسائل </w:t>
            </w:r>
            <w:r w:rsidR="00433731" w:rsidRPr="007658EE">
              <w:rPr>
                <w:rFonts w:ascii="Tahoma" w:hAnsi="Tahoma" w:cs="Tahoma"/>
                <w:color w:val="7B7B7B"/>
                <w:sz w:val="28"/>
                <w:szCs w:val="28"/>
                <w:rtl/>
              </w:rPr>
              <w:t>التدريب</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433731" w:rsidRPr="007658EE" w:rsidRDefault="00C507F4" w:rsidP="0045527D">
            <w:pPr>
              <w:rPr>
                <w:rFonts w:ascii="Tahoma" w:hAnsi="Tahoma" w:cs="Tahoma"/>
                <w:b w:val="0"/>
                <w:bCs w:val="0"/>
                <w:color w:val="7B7B7B"/>
                <w:sz w:val="28"/>
                <w:szCs w:val="28"/>
                <w:rtl/>
              </w:rPr>
            </w:pPr>
            <w:r>
              <w:rPr>
                <w:rFonts w:ascii="Tahoma" w:hAnsi="Tahoma" w:cs="Tahoma" w:hint="cs"/>
                <w:b w:val="0"/>
                <w:bCs w:val="0"/>
                <w:color w:val="7B7B7B"/>
                <w:sz w:val="28"/>
                <w:szCs w:val="28"/>
                <w:rtl/>
              </w:rPr>
              <w:t>شاشة عرض بوربوينت</w:t>
            </w:r>
            <w:r w:rsidR="00E36B58" w:rsidRPr="007658EE">
              <w:rPr>
                <w:rFonts w:ascii="Tahoma" w:hAnsi="Tahoma" w:cs="Tahoma" w:hint="cs"/>
                <w:b w:val="0"/>
                <w:bCs w:val="0"/>
                <w:color w:val="7B7B7B"/>
                <w:sz w:val="28"/>
                <w:szCs w:val="28"/>
                <w:rtl/>
              </w:rPr>
              <w:t xml:space="preserve">، </w:t>
            </w:r>
            <w:r w:rsidR="00AD33FD" w:rsidRPr="007658EE">
              <w:rPr>
                <w:rFonts w:ascii="Tahoma" w:hAnsi="Tahoma" w:cs="Tahoma" w:hint="cs"/>
                <w:b w:val="0"/>
                <w:bCs w:val="0"/>
                <w:color w:val="7B7B7B"/>
                <w:sz w:val="28"/>
                <w:szCs w:val="28"/>
                <w:rtl/>
              </w:rPr>
              <w:t>توصيلات كهرب</w:t>
            </w:r>
            <w:r w:rsidR="00CC3B95">
              <w:rPr>
                <w:rFonts w:ascii="Tahoma" w:hAnsi="Tahoma" w:cs="Tahoma" w:hint="cs"/>
                <w:b w:val="0"/>
                <w:bCs w:val="0"/>
                <w:color w:val="7B7B7B"/>
                <w:sz w:val="28"/>
                <w:szCs w:val="28"/>
                <w:rtl/>
              </w:rPr>
              <w:t>اء</w:t>
            </w:r>
            <w:r w:rsidR="00E36B58" w:rsidRPr="007658EE">
              <w:rPr>
                <w:rFonts w:ascii="Tahoma" w:hAnsi="Tahoma" w:cs="Tahoma" w:hint="cs"/>
                <w:b w:val="0"/>
                <w:bCs w:val="0"/>
                <w:color w:val="7B7B7B"/>
                <w:sz w:val="28"/>
                <w:szCs w:val="28"/>
                <w:rtl/>
              </w:rPr>
              <w:t xml:space="preserve">، </w:t>
            </w:r>
            <w:r w:rsidR="00895C97">
              <w:rPr>
                <w:rFonts w:ascii="Tahoma" w:hAnsi="Tahoma" w:cs="Tahoma" w:hint="cs"/>
                <w:b w:val="0"/>
                <w:bCs w:val="0"/>
                <w:color w:val="7B7B7B"/>
                <w:sz w:val="28"/>
                <w:szCs w:val="28"/>
                <w:rtl/>
              </w:rPr>
              <w:t>جهاز محمول</w:t>
            </w:r>
            <w:r w:rsidR="00E36B58" w:rsidRPr="007658EE">
              <w:rPr>
                <w:rFonts w:ascii="Tahoma" w:hAnsi="Tahoma" w:cs="Tahoma" w:hint="cs"/>
                <w:b w:val="0"/>
                <w:bCs w:val="0"/>
                <w:color w:val="7B7B7B"/>
                <w:sz w:val="28"/>
                <w:szCs w:val="28"/>
                <w:rtl/>
              </w:rPr>
              <w:t xml:space="preserve">، </w:t>
            </w:r>
            <w:r w:rsidR="00AD33FD" w:rsidRPr="007658EE">
              <w:rPr>
                <w:rFonts w:ascii="Tahoma" w:hAnsi="Tahoma" w:cs="Tahoma" w:hint="cs"/>
                <w:b w:val="0"/>
                <w:bCs w:val="0"/>
                <w:color w:val="7B7B7B"/>
                <w:sz w:val="28"/>
                <w:szCs w:val="28"/>
                <w:rtl/>
              </w:rPr>
              <w:t>شبكة إنترنت</w:t>
            </w:r>
            <w:r w:rsidR="00E36B58" w:rsidRPr="007658EE">
              <w:rPr>
                <w:rFonts w:ascii="Tahoma" w:hAnsi="Tahoma" w:cs="Tahoma" w:hint="cs"/>
                <w:b w:val="0"/>
                <w:bCs w:val="0"/>
                <w:color w:val="7B7B7B"/>
                <w:sz w:val="28"/>
                <w:szCs w:val="28"/>
                <w:rtl/>
              </w:rPr>
              <w:t xml:space="preserve">، </w:t>
            </w:r>
            <w:r w:rsidR="00E36B58" w:rsidRPr="007658EE">
              <w:rPr>
                <w:rFonts w:ascii="Tahoma" w:hAnsi="Tahoma" w:cs="Tahoma"/>
                <w:b w:val="0"/>
                <w:bCs w:val="0"/>
                <w:color w:val="7B7B7B"/>
                <w:sz w:val="28"/>
                <w:szCs w:val="28"/>
                <w:rtl/>
              </w:rPr>
              <w:t xml:space="preserve">حقائب </w:t>
            </w:r>
            <w:r w:rsidR="00895C97">
              <w:rPr>
                <w:rFonts w:ascii="Tahoma" w:hAnsi="Tahoma" w:cs="Tahoma" w:hint="cs"/>
                <w:b w:val="0"/>
                <w:bCs w:val="0"/>
                <w:color w:val="7B7B7B"/>
                <w:sz w:val="28"/>
                <w:szCs w:val="28"/>
                <w:rtl/>
              </w:rPr>
              <w:t>تدريبية</w:t>
            </w:r>
            <w:r w:rsidR="00E36B58" w:rsidRPr="007658EE">
              <w:rPr>
                <w:rFonts w:ascii="Tahoma" w:hAnsi="Tahoma" w:cs="Tahoma" w:hint="cs"/>
                <w:b w:val="0"/>
                <w:bCs w:val="0"/>
                <w:color w:val="7B7B7B"/>
                <w:sz w:val="28"/>
                <w:szCs w:val="28"/>
                <w:rtl/>
              </w:rPr>
              <w:t xml:space="preserve">، </w:t>
            </w:r>
            <w:r w:rsidR="00E36B58" w:rsidRPr="007658EE">
              <w:rPr>
                <w:rFonts w:ascii="Tahoma" w:hAnsi="Tahoma" w:cs="Tahoma"/>
                <w:b w:val="0"/>
                <w:bCs w:val="0"/>
                <w:color w:val="7B7B7B"/>
                <w:sz w:val="28"/>
                <w:szCs w:val="28"/>
                <w:rtl/>
              </w:rPr>
              <w:t>أقلام حب</w:t>
            </w:r>
            <w:r w:rsidR="00E36B58" w:rsidRPr="007658EE">
              <w:rPr>
                <w:rFonts w:ascii="Tahoma" w:hAnsi="Tahoma" w:cs="Tahoma" w:hint="cs"/>
                <w:b w:val="0"/>
                <w:bCs w:val="0"/>
                <w:color w:val="7B7B7B"/>
                <w:sz w:val="28"/>
                <w:szCs w:val="28"/>
                <w:rtl/>
              </w:rPr>
              <w:t xml:space="preserve">ر، </w:t>
            </w:r>
            <w:r w:rsidR="00AE258D" w:rsidRPr="007658EE">
              <w:rPr>
                <w:rFonts w:ascii="Tahoma" w:hAnsi="Tahoma" w:cs="Tahoma"/>
                <w:b w:val="0"/>
                <w:bCs w:val="0"/>
                <w:color w:val="7B7B7B"/>
                <w:sz w:val="28"/>
                <w:szCs w:val="28"/>
                <w:rtl/>
              </w:rPr>
              <w:t>أقلام</w:t>
            </w:r>
            <w:r w:rsidR="00E36B58" w:rsidRPr="007658EE">
              <w:rPr>
                <w:rFonts w:ascii="Tahoma" w:hAnsi="Tahoma" w:cs="Tahoma"/>
                <w:b w:val="0"/>
                <w:bCs w:val="0"/>
                <w:color w:val="7B7B7B"/>
                <w:sz w:val="28"/>
                <w:szCs w:val="28"/>
                <w:rtl/>
              </w:rPr>
              <w:t xml:space="preserve"> رصاص</w:t>
            </w:r>
          </w:p>
        </w:tc>
      </w:tr>
      <w:tr w:rsidR="00367CA9" w:rsidRPr="007658EE" w:rsidTr="0045527D">
        <w:trPr>
          <w:cnfStyle w:val="010000000000" w:firstRow="0" w:lastRow="1" w:firstColumn="0" w:lastColumn="0" w:oddVBand="0" w:evenVBand="0" w:oddHBand="0"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525" w:type="dxa"/>
            <w:vAlign w:val="center"/>
          </w:tcPr>
          <w:p w:rsidR="00884BCE" w:rsidRPr="007658EE" w:rsidRDefault="00884BC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7</w:t>
            </w:r>
          </w:p>
        </w:tc>
        <w:tc>
          <w:tcPr>
            <w:cnfStyle w:val="000010000000" w:firstRow="0" w:lastRow="0" w:firstColumn="0" w:lastColumn="0" w:oddVBand="1" w:evenVBand="0" w:oddHBand="0" w:evenHBand="0" w:firstRowFirstColumn="0" w:firstRowLastColumn="0" w:lastRowFirstColumn="0" w:lastRowLastColumn="0"/>
            <w:tcW w:w="1282" w:type="dxa"/>
            <w:vAlign w:val="center"/>
          </w:tcPr>
          <w:p w:rsidR="00884BCE" w:rsidRPr="007658EE" w:rsidRDefault="00884BCE" w:rsidP="007658EE">
            <w:pPr>
              <w:jc w:val="center"/>
              <w:rPr>
                <w:rFonts w:ascii="Tahoma" w:hAnsi="Tahoma" w:cs="Tahoma"/>
                <w:b w:val="0"/>
                <w:bCs w:val="0"/>
                <w:color w:val="7B7B7B"/>
                <w:sz w:val="28"/>
                <w:szCs w:val="28"/>
                <w:rtl/>
              </w:rPr>
            </w:pPr>
            <w:r w:rsidRPr="007658EE">
              <w:rPr>
                <w:rFonts w:ascii="Tahoma" w:hAnsi="Tahoma" w:cs="Tahoma"/>
                <w:b w:val="0"/>
                <w:bCs w:val="0"/>
                <w:color w:val="7B7B7B"/>
                <w:sz w:val="28"/>
                <w:szCs w:val="28"/>
                <w:rtl/>
              </w:rPr>
              <w:t>محاور المادة العلمية للدورة</w:t>
            </w:r>
          </w:p>
        </w:tc>
        <w:tc>
          <w:tcPr>
            <w:cnfStyle w:val="000100000000" w:firstRow="0" w:lastRow="0" w:firstColumn="0" w:lastColumn="1" w:oddVBand="0" w:evenVBand="0" w:oddHBand="0" w:evenHBand="0" w:firstRowFirstColumn="0" w:firstRowLastColumn="0" w:lastRowFirstColumn="0" w:lastRowLastColumn="0"/>
            <w:tcW w:w="8505" w:type="dxa"/>
            <w:gridSpan w:val="2"/>
            <w:vAlign w:val="center"/>
          </w:tcPr>
          <w:p w:rsidR="00AE258D" w:rsidRPr="007658EE" w:rsidRDefault="00D45E15" w:rsidP="0045527D">
            <w:pPr>
              <w:shd w:val="clear" w:color="auto" w:fill="EFDBEB"/>
              <w:rPr>
                <w:rFonts w:ascii="Tahoma" w:hAnsi="Tahoma" w:cs="Tahoma"/>
                <w:b w:val="0"/>
                <w:bCs w:val="0"/>
                <w:color w:val="7B7B7B"/>
                <w:sz w:val="28"/>
                <w:szCs w:val="28"/>
                <w:rtl/>
              </w:rPr>
            </w:pPr>
            <w:r w:rsidRPr="007658EE">
              <w:rPr>
                <w:rFonts w:ascii="Tahoma" w:hAnsi="Tahoma" w:cs="Tahoma" w:hint="cs"/>
                <w:b w:val="0"/>
                <w:bCs w:val="0"/>
                <w:color w:val="7B7B7B"/>
                <w:sz w:val="28"/>
                <w:szCs w:val="28"/>
                <w:rtl/>
              </w:rPr>
              <w:t>الأستاذة:</w:t>
            </w:r>
            <w:r w:rsidR="00495D41" w:rsidRPr="007658EE">
              <w:rPr>
                <w:rFonts w:ascii="Tahoma" w:hAnsi="Tahoma" w:cs="Tahoma"/>
                <w:b w:val="0"/>
                <w:bCs w:val="0"/>
                <w:color w:val="7B7B7B"/>
                <w:sz w:val="28"/>
                <w:szCs w:val="28"/>
                <w:rtl/>
              </w:rPr>
              <w:t xml:space="preserve"> وفاء السيف</w:t>
            </w:r>
          </w:p>
          <w:p w:rsidR="00495D41" w:rsidRPr="007658EE" w:rsidRDefault="00495D41" w:rsidP="0045527D">
            <w:pPr>
              <w:numPr>
                <w:ilvl w:val="0"/>
                <w:numId w:val="40"/>
              </w:numPr>
              <w:rPr>
                <w:rFonts w:ascii="Tahoma" w:hAnsi="Tahoma" w:cs="Tahoma"/>
                <w:b w:val="0"/>
                <w:bCs w:val="0"/>
                <w:color w:val="7B7B7B"/>
                <w:sz w:val="28"/>
                <w:szCs w:val="28"/>
              </w:rPr>
            </w:pPr>
            <w:r w:rsidRPr="007658EE">
              <w:rPr>
                <w:rFonts w:ascii="Tahoma" w:hAnsi="Tahoma" w:cs="Tahoma"/>
                <w:b w:val="0"/>
                <w:bCs w:val="0"/>
                <w:color w:val="7B7B7B"/>
                <w:sz w:val="28"/>
                <w:szCs w:val="28"/>
                <w:rtl/>
              </w:rPr>
              <w:t>مهارات وتطبيقات في برنامج الإكسل</w:t>
            </w:r>
          </w:p>
          <w:p w:rsidR="00495D41" w:rsidRPr="007658EE" w:rsidRDefault="00495D41" w:rsidP="0045527D">
            <w:pPr>
              <w:numPr>
                <w:ilvl w:val="0"/>
                <w:numId w:val="40"/>
              </w:numPr>
              <w:rPr>
                <w:rFonts w:ascii="Tahoma" w:hAnsi="Tahoma" w:cs="Tahoma"/>
                <w:b w:val="0"/>
                <w:bCs w:val="0"/>
                <w:color w:val="7B7B7B"/>
                <w:sz w:val="28"/>
                <w:szCs w:val="28"/>
              </w:rPr>
            </w:pPr>
            <w:r w:rsidRPr="007658EE">
              <w:rPr>
                <w:rFonts w:ascii="Tahoma" w:hAnsi="Tahoma" w:cs="Tahoma"/>
                <w:b w:val="0"/>
                <w:bCs w:val="0"/>
                <w:color w:val="7B7B7B"/>
                <w:sz w:val="28"/>
                <w:szCs w:val="28"/>
                <w:rtl/>
              </w:rPr>
              <w:t>عمل المؤشرات وقياس الأداء بالبيانات التوضيحية</w:t>
            </w:r>
          </w:p>
          <w:p w:rsidR="00495D41" w:rsidRDefault="00495D41" w:rsidP="0045527D">
            <w:pPr>
              <w:numPr>
                <w:ilvl w:val="0"/>
                <w:numId w:val="40"/>
              </w:numPr>
              <w:rPr>
                <w:rFonts w:ascii="Tahoma" w:hAnsi="Tahoma" w:cs="Tahoma"/>
                <w:b w:val="0"/>
                <w:bCs w:val="0"/>
                <w:color w:val="7B7B7B"/>
                <w:sz w:val="28"/>
                <w:szCs w:val="28"/>
              </w:rPr>
            </w:pPr>
            <w:r w:rsidRPr="007658EE">
              <w:rPr>
                <w:rFonts w:ascii="Tahoma" w:hAnsi="Tahoma" w:cs="Tahoma"/>
                <w:b w:val="0"/>
                <w:bCs w:val="0"/>
                <w:color w:val="7B7B7B"/>
                <w:sz w:val="28"/>
                <w:szCs w:val="28"/>
                <w:rtl/>
              </w:rPr>
              <w:t>إعداد الملفات بقوقل درايف</w:t>
            </w:r>
          </w:p>
          <w:p w:rsidR="00CC3B95" w:rsidRPr="007658EE" w:rsidRDefault="00CC3B95" w:rsidP="0045527D">
            <w:pPr>
              <w:numPr>
                <w:ilvl w:val="0"/>
                <w:numId w:val="40"/>
              </w:numPr>
              <w:rPr>
                <w:rFonts w:ascii="Tahoma" w:hAnsi="Tahoma" w:cs="Tahoma"/>
                <w:b w:val="0"/>
                <w:bCs w:val="0"/>
                <w:color w:val="7B7B7B"/>
                <w:sz w:val="28"/>
                <w:szCs w:val="28"/>
              </w:rPr>
            </w:pPr>
            <w:r>
              <w:rPr>
                <w:rFonts w:ascii="Tahoma" w:hAnsi="Tahoma" w:cs="Tahoma" w:hint="cs"/>
                <w:b w:val="0"/>
                <w:bCs w:val="0"/>
                <w:color w:val="7B7B7B"/>
                <w:sz w:val="28"/>
                <w:szCs w:val="28"/>
                <w:rtl/>
              </w:rPr>
              <w:t>نماذج عملية مساندة</w:t>
            </w:r>
          </w:p>
          <w:p w:rsidR="00495D41" w:rsidRPr="007658EE" w:rsidRDefault="00670935" w:rsidP="0045527D">
            <w:pPr>
              <w:shd w:val="clear" w:color="auto" w:fill="EFDBEB"/>
              <w:rPr>
                <w:rFonts w:ascii="Tahoma" w:hAnsi="Tahoma" w:cs="Tahoma"/>
                <w:b w:val="0"/>
                <w:bCs w:val="0"/>
                <w:color w:val="7B7B7B"/>
                <w:sz w:val="28"/>
                <w:szCs w:val="28"/>
              </w:rPr>
            </w:pPr>
            <w:r w:rsidRPr="007658EE">
              <w:rPr>
                <w:rFonts w:ascii="Tahoma" w:hAnsi="Tahoma" w:cs="Tahoma" w:hint="cs"/>
                <w:b w:val="0"/>
                <w:bCs w:val="0"/>
                <w:color w:val="7B7B7B"/>
                <w:sz w:val="28"/>
                <w:szCs w:val="28"/>
                <w:rtl/>
              </w:rPr>
              <w:t xml:space="preserve">الأستاذة: </w:t>
            </w:r>
            <w:r w:rsidR="00495D41" w:rsidRPr="007658EE">
              <w:rPr>
                <w:rFonts w:ascii="Tahoma" w:hAnsi="Tahoma" w:cs="Tahoma"/>
                <w:b w:val="0"/>
                <w:bCs w:val="0"/>
                <w:color w:val="7B7B7B"/>
                <w:sz w:val="28"/>
                <w:szCs w:val="28"/>
                <w:rtl/>
              </w:rPr>
              <w:t>ندى الحناكي</w:t>
            </w:r>
          </w:p>
          <w:p w:rsidR="00495D41" w:rsidRPr="007658EE" w:rsidRDefault="00495D41" w:rsidP="0045527D">
            <w:pPr>
              <w:numPr>
                <w:ilvl w:val="0"/>
                <w:numId w:val="43"/>
              </w:numPr>
              <w:rPr>
                <w:rFonts w:ascii="Tahoma" w:hAnsi="Tahoma" w:cs="Tahoma"/>
                <w:b w:val="0"/>
                <w:bCs w:val="0"/>
                <w:color w:val="7B7B7B"/>
                <w:sz w:val="28"/>
                <w:szCs w:val="28"/>
              </w:rPr>
            </w:pPr>
            <w:r w:rsidRPr="007658EE">
              <w:rPr>
                <w:rFonts w:ascii="Tahoma" w:hAnsi="Tahoma" w:cs="Tahoma"/>
                <w:b w:val="0"/>
                <w:bCs w:val="0"/>
                <w:color w:val="7B7B7B"/>
                <w:sz w:val="28"/>
                <w:szCs w:val="28"/>
                <w:rtl/>
              </w:rPr>
              <w:t>الوصول الرقمي</w:t>
            </w:r>
          </w:p>
          <w:p w:rsidR="00495D41" w:rsidRPr="007658EE" w:rsidRDefault="00495D41" w:rsidP="0045527D">
            <w:pPr>
              <w:numPr>
                <w:ilvl w:val="0"/>
                <w:numId w:val="43"/>
              </w:numPr>
              <w:rPr>
                <w:rFonts w:ascii="Tahoma" w:hAnsi="Tahoma" w:cs="Tahoma"/>
                <w:b w:val="0"/>
                <w:bCs w:val="0"/>
                <w:color w:val="7B7B7B"/>
                <w:sz w:val="28"/>
                <w:szCs w:val="28"/>
              </w:rPr>
            </w:pPr>
            <w:r w:rsidRPr="007658EE">
              <w:rPr>
                <w:rFonts w:ascii="Tahoma" w:hAnsi="Tahoma" w:cs="Tahoma"/>
                <w:b w:val="0"/>
                <w:bCs w:val="0"/>
                <w:color w:val="7B7B7B"/>
                <w:sz w:val="28"/>
                <w:szCs w:val="28"/>
                <w:rtl/>
              </w:rPr>
              <w:t>التجارة والاتصال والثقافة الرقمية (تطبيقات عملية)</w:t>
            </w:r>
          </w:p>
          <w:p w:rsidR="00495D41" w:rsidRPr="007658EE" w:rsidRDefault="00495D41" w:rsidP="0045527D">
            <w:pPr>
              <w:numPr>
                <w:ilvl w:val="0"/>
                <w:numId w:val="43"/>
              </w:numPr>
              <w:rPr>
                <w:rFonts w:ascii="Tahoma" w:hAnsi="Tahoma" w:cs="Tahoma"/>
                <w:b w:val="0"/>
                <w:bCs w:val="0"/>
                <w:color w:val="7B7B7B"/>
                <w:sz w:val="28"/>
                <w:szCs w:val="28"/>
              </w:rPr>
            </w:pPr>
            <w:r w:rsidRPr="007658EE">
              <w:rPr>
                <w:rFonts w:ascii="Tahoma" w:hAnsi="Tahoma" w:cs="Tahoma"/>
                <w:b w:val="0"/>
                <w:bCs w:val="0"/>
                <w:color w:val="7B7B7B"/>
                <w:sz w:val="28"/>
                <w:szCs w:val="28"/>
                <w:rtl/>
              </w:rPr>
              <w:t>الحقوق والمسؤوليات الرقمية</w:t>
            </w:r>
          </w:p>
          <w:p w:rsidR="00495D41" w:rsidRPr="007658EE" w:rsidRDefault="00495D41" w:rsidP="0045527D">
            <w:pPr>
              <w:numPr>
                <w:ilvl w:val="0"/>
                <w:numId w:val="43"/>
              </w:numPr>
              <w:rPr>
                <w:rFonts w:ascii="Tahoma" w:hAnsi="Tahoma" w:cs="Tahoma"/>
                <w:b w:val="0"/>
                <w:bCs w:val="0"/>
                <w:color w:val="7B7B7B"/>
                <w:sz w:val="28"/>
                <w:szCs w:val="28"/>
              </w:rPr>
            </w:pPr>
            <w:r w:rsidRPr="007658EE">
              <w:rPr>
                <w:rFonts w:ascii="Tahoma" w:hAnsi="Tahoma" w:cs="Tahoma"/>
                <w:b w:val="0"/>
                <w:bCs w:val="0"/>
                <w:color w:val="7B7B7B"/>
                <w:sz w:val="28"/>
                <w:szCs w:val="28"/>
                <w:rtl/>
              </w:rPr>
              <w:t>الصحة والسلامة الرقمية</w:t>
            </w:r>
          </w:p>
          <w:p w:rsidR="00495D41" w:rsidRPr="007658EE" w:rsidRDefault="00495D41" w:rsidP="0045527D">
            <w:pPr>
              <w:numPr>
                <w:ilvl w:val="0"/>
                <w:numId w:val="43"/>
              </w:numPr>
              <w:rPr>
                <w:rFonts w:ascii="Tahoma" w:hAnsi="Tahoma" w:cs="Tahoma"/>
                <w:b w:val="0"/>
                <w:bCs w:val="0"/>
                <w:color w:val="7B7B7B"/>
                <w:sz w:val="28"/>
                <w:szCs w:val="28"/>
                <w:rtl/>
              </w:rPr>
            </w:pPr>
            <w:r w:rsidRPr="007658EE">
              <w:rPr>
                <w:rFonts w:ascii="Tahoma" w:hAnsi="Tahoma" w:cs="Tahoma"/>
                <w:b w:val="0"/>
                <w:bCs w:val="0"/>
                <w:color w:val="7B7B7B"/>
                <w:sz w:val="28"/>
                <w:szCs w:val="28"/>
                <w:rtl/>
              </w:rPr>
              <w:t>الأمن الرقمي (الحماية الذاتية) (تطبيقات عملية)</w:t>
            </w:r>
          </w:p>
          <w:p w:rsidR="00495D41" w:rsidRPr="007658EE" w:rsidRDefault="00495D41" w:rsidP="0045527D">
            <w:pPr>
              <w:ind w:left="720"/>
              <w:rPr>
                <w:rFonts w:ascii="Tahoma" w:hAnsi="Tahoma" w:cs="Tahoma"/>
                <w:b w:val="0"/>
                <w:bCs w:val="0"/>
                <w:color w:val="7B7B7B"/>
                <w:sz w:val="28"/>
                <w:szCs w:val="28"/>
                <w:rtl/>
              </w:rPr>
            </w:pPr>
          </w:p>
        </w:tc>
      </w:tr>
    </w:tbl>
    <w:p w:rsidR="007E343F" w:rsidRDefault="001A6E74" w:rsidP="008363FD">
      <w:pPr>
        <w:jc w:val="lowKashida"/>
        <w:rPr>
          <w:rFonts w:ascii="Tahoma" w:hAnsi="Tahoma" w:cs="Tahoma"/>
          <w:b/>
          <w:bCs/>
          <w:sz w:val="28"/>
          <w:szCs w:val="28"/>
          <w:rtl/>
          <w:lang w:bidi="ar-YE"/>
        </w:rPr>
      </w:pPr>
      <w:r>
        <w:rPr>
          <w:rFonts w:ascii="Tahoma" w:hAnsi="Tahoma" w:cs="Tahoma" w:hint="cs"/>
          <w:b/>
          <w:bCs/>
          <w:sz w:val="28"/>
          <w:szCs w:val="28"/>
          <w:rtl/>
          <w:lang w:bidi="ar-YE"/>
        </w:rPr>
        <w:t xml:space="preserve">   </w:t>
      </w:r>
    </w:p>
    <w:p w:rsidR="001A6E74" w:rsidRDefault="001A6E74" w:rsidP="008363FD">
      <w:pPr>
        <w:jc w:val="lowKashida"/>
        <w:rPr>
          <w:rFonts w:ascii="Tahoma" w:hAnsi="Tahoma" w:cs="Tahoma"/>
          <w:b/>
          <w:bCs/>
          <w:sz w:val="28"/>
          <w:szCs w:val="28"/>
          <w:rtl/>
          <w:lang w:bidi="ar-YE"/>
        </w:rPr>
      </w:pPr>
    </w:p>
    <w:p w:rsidR="007941AD" w:rsidRPr="00D95BF0" w:rsidRDefault="007941AD" w:rsidP="00341DAB">
      <w:pPr>
        <w:jc w:val="lowKashida"/>
        <w:rPr>
          <w:rFonts w:ascii="Tahoma" w:hAnsi="Tahoma" w:cs="Tahoma"/>
          <w:color w:val="7B7B7B" w:themeColor="accent3" w:themeShade="BF"/>
          <w:sz w:val="28"/>
          <w:szCs w:val="28"/>
          <w:rtl/>
        </w:rPr>
      </w:pPr>
    </w:p>
    <w:p w:rsidR="00341DAB" w:rsidRPr="00C15BE2" w:rsidRDefault="00341DAB" w:rsidP="00341DAB">
      <w:pPr>
        <w:jc w:val="lowKashida"/>
        <w:rPr>
          <w:rFonts w:ascii="Tahoma" w:hAnsi="Tahoma" w:cs="Tahoma"/>
          <w:color w:val="7B7B7B" w:themeColor="accent3" w:themeShade="BF"/>
          <w:sz w:val="28"/>
          <w:szCs w:val="28"/>
          <w:rtl/>
        </w:rPr>
      </w:pPr>
    </w:p>
    <w:p w:rsidR="00F63750" w:rsidRPr="0045527D" w:rsidRDefault="00F63750" w:rsidP="008363FD">
      <w:pPr>
        <w:jc w:val="lowKashida"/>
        <w:rPr>
          <w:rFonts w:ascii="Tahoma" w:hAnsi="Tahoma" w:cs="Tahoma"/>
          <w:color w:val="7B7B7B" w:themeColor="accent3" w:themeShade="BF"/>
          <w:sz w:val="28"/>
          <w:szCs w:val="28"/>
          <w:rtl/>
        </w:rPr>
      </w:pPr>
    </w:p>
    <w:p w:rsidR="005B4FAD" w:rsidRPr="0045527D" w:rsidRDefault="004A224F" w:rsidP="008363FD">
      <w:pPr>
        <w:jc w:val="lowKashida"/>
        <w:rPr>
          <w:rFonts w:ascii="Tahoma" w:hAnsi="Tahoma" w:cs="Tahoma"/>
          <w:color w:val="7B7B7B" w:themeColor="accent3" w:themeShade="BF"/>
          <w:sz w:val="28"/>
          <w:szCs w:val="28"/>
          <w:rtl/>
        </w:rPr>
      </w:pPr>
      <w:r w:rsidRPr="00604767">
        <w:rPr>
          <w:rFonts w:ascii="Tahoma" w:hAnsi="Tahoma" w:cs="Tahoma"/>
          <w:b/>
          <w:bCs/>
          <w:noProof/>
          <w:color w:val="7B7B7B"/>
          <w:sz w:val="28"/>
          <w:szCs w:val="28"/>
          <w:rtl/>
        </w:rPr>
        <w:lastRenderedPageBreak/>
        <mc:AlternateContent>
          <mc:Choice Requires="wps">
            <w:drawing>
              <wp:anchor distT="0" distB="0" distL="114300" distR="114300" simplePos="0" relativeHeight="251655168" behindDoc="0" locked="0" layoutInCell="1" allowOverlap="1">
                <wp:simplePos x="0" y="0"/>
                <wp:positionH relativeFrom="column">
                  <wp:posOffset>2497455</wp:posOffset>
                </wp:positionH>
                <wp:positionV relativeFrom="paragraph">
                  <wp:posOffset>76835</wp:posOffset>
                </wp:positionV>
                <wp:extent cx="3761105" cy="609600"/>
                <wp:effectExtent l="19050" t="19050" r="10795" b="19050"/>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61105" cy="609600"/>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AC4151" w:rsidRPr="006E6F21" w:rsidRDefault="00AC4151" w:rsidP="003B3985">
                            <w:pPr>
                              <w:shd w:val="clear" w:color="auto" w:fill="EFDBEB"/>
                              <w:jc w:val="center"/>
                              <w:rPr>
                                <w:rFonts w:ascii="Tahoma" w:hAnsi="Tahoma" w:cs="Tahoma"/>
                                <w:color w:val="525252"/>
                                <w:sz w:val="40"/>
                                <w:szCs w:val="40"/>
                              </w:rPr>
                            </w:pPr>
                            <w:r w:rsidRPr="006E6F21">
                              <w:rPr>
                                <w:rFonts w:ascii="Tahoma" w:hAnsi="Tahoma" w:cs="Tahoma"/>
                                <w:color w:val="525252"/>
                                <w:sz w:val="40"/>
                                <w:szCs w:val="40"/>
                                <w:rtl/>
                              </w:rPr>
                              <w:t>تقرير</w:t>
                            </w:r>
                            <w:r w:rsidRPr="006E6F21">
                              <w:rPr>
                                <w:rFonts w:ascii="Tahoma" w:hAnsi="Tahoma" w:cs="Tahoma" w:hint="cs"/>
                                <w:color w:val="525252"/>
                                <w:sz w:val="40"/>
                                <w:szCs w:val="40"/>
                                <w:rtl/>
                              </w:rPr>
                              <w:t xml:space="preserve"> </w:t>
                            </w:r>
                            <w:r w:rsidRPr="006E6F21">
                              <w:rPr>
                                <w:rFonts w:ascii="Tahoma" w:hAnsi="Tahoma" w:cs="Tahoma"/>
                                <w:color w:val="525252"/>
                                <w:sz w:val="40"/>
                                <w:szCs w:val="40"/>
                                <w:rtl/>
                              </w:rPr>
                              <w:t>اليوم ال</w:t>
                            </w:r>
                            <w:r>
                              <w:rPr>
                                <w:rFonts w:ascii="Tahoma" w:hAnsi="Tahoma" w:cs="Tahoma" w:hint="cs"/>
                                <w:color w:val="525252"/>
                                <w:sz w:val="40"/>
                                <w:szCs w:val="40"/>
                                <w:rtl/>
                              </w:rPr>
                              <w:t>أول للبرامج التدريبية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196.65pt;margin-top:6.05pt;width:296.15pt;height:4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" fillcolor="#efdbeb" strokecolor="#cfcdcd" strokeweight="2.25pt">
                <v:shadow color="#3f3151" opacity=".5" offset="1pt"/>
                <v:path arrowok="t"/>
                <v:textbox>
                  <w:txbxContent>
                    <w:p w:rsidR="00ED1501" w:rsidRPr="006E6F21" w:rsidRDefault="00ED1501" w:rsidP="003B3985">
                      <w:pPr>
                        <w:shd w:val="clear" w:color="auto" w:fill="EFDBEB"/>
                        <w:jc w:val="center"/>
                        <w:rPr>
                          <w:rFonts w:ascii="Tahoma" w:hAnsi="Tahoma" w:cs="Tahoma"/>
                          <w:color w:val="525252"/>
                          <w:sz w:val="40"/>
                          <w:szCs w:val="40"/>
                        </w:rPr>
                      </w:pPr>
                      <w:r w:rsidRPr="006E6F21">
                        <w:rPr>
                          <w:rFonts w:ascii="Tahoma" w:hAnsi="Tahoma" w:cs="Tahoma"/>
                          <w:color w:val="525252"/>
                          <w:sz w:val="40"/>
                          <w:szCs w:val="40"/>
                          <w:rtl/>
                        </w:rPr>
                        <w:t>تقرير</w:t>
                      </w:r>
                      <w:r w:rsidRPr="006E6F21">
                        <w:rPr>
                          <w:rFonts w:ascii="Tahoma" w:hAnsi="Tahoma" w:cs="Tahoma" w:hint="cs"/>
                          <w:color w:val="525252"/>
                          <w:sz w:val="40"/>
                          <w:szCs w:val="40"/>
                          <w:rtl/>
                        </w:rPr>
                        <w:t xml:space="preserve"> </w:t>
                      </w:r>
                      <w:r w:rsidRPr="006E6F21">
                        <w:rPr>
                          <w:rFonts w:ascii="Tahoma" w:hAnsi="Tahoma" w:cs="Tahoma"/>
                          <w:color w:val="525252"/>
                          <w:sz w:val="40"/>
                          <w:szCs w:val="40"/>
                          <w:rtl/>
                        </w:rPr>
                        <w:t>اليوم ال</w:t>
                      </w:r>
                      <w:r>
                        <w:rPr>
                          <w:rFonts w:ascii="Tahoma" w:hAnsi="Tahoma" w:cs="Tahoma" w:hint="cs"/>
                          <w:color w:val="525252"/>
                          <w:sz w:val="40"/>
                          <w:szCs w:val="40"/>
                          <w:rtl/>
                        </w:rPr>
                        <w:t>أول للبرامج التدريبية</w:t>
                      </w:r>
                    </w:p>
                  </w:txbxContent>
                </v:textbox>
              </v:roundrect>
            </w:pict>
          </mc:Fallback>
        </mc:AlternateContent>
      </w:r>
    </w:p>
    <w:p w:rsidR="005B4FAD" w:rsidRDefault="005B4FAD" w:rsidP="008363FD">
      <w:pPr>
        <w:jc w:val="lowKashida"/>
        <w:rPr>
          <w:rFonts w:ascii="Tahoma" w:hAnsi="Tahoma" w:cs="Tahoma"/>
          <w:b/>
          <w:bCs/>
          <w:sz w:val="28"/>
          <w:szCs w:val="28"/>
          <w:rtl/>
        </w:rPr>
      </w:pPr>
    </w:p>
    <w:p w:rsidR="006E1F87" w:rsidRPr="00604767" w:rsidRDefault="006E1F87" w:rsidP="005C522B">
      <w:pPr>
        <w:jc w:val="lowKashida"/>
        <w:rPr>
          <w:rFonts w:ascii="Tahoma" w:hAnsi="Tahoma" w:cs="Tahoma"/>
          <w:b/>
          <w:bCs/>
          <w:color w:val="7B7B7B"/>
          <w:sz w:val="28"/>
          <w:szCs w:val="28"/>
          <w:rtl/>
        </w:rPr>
      </w:pPr>
    </w:p>
    <w:p w:rsidR="00AE3E62" w:rsidRPr="00604767" w:rsidRDefault="00AE3E62" w:rsidP="0005110E">
      <w:pPr>
        <w:jc w:val="lowKashida"/>
        <w:rPr>
          <w:rFonts w:ascii="Tahoma" w:hAnsi="Tahoma" w:cs="Tahoma"/>
          <w:b/>
          <w:bCs/>
          <w:sz w:val="28"/>
          <w:szCs w:val="28"/>
          <w:rtl/>
        </w:rPr>
      </w:pPr>
    </w:p>
    <w:p w:rsidR="00D51762" w:rsidRDefault="00CC7D25" w:rsidP="004A224F">
      <w:pPr>
        <w:rPr>
          <w:rFonts w:ascii="Tahoma" w:hAnsi="Tahoma" w:cs="Tahoma"/>
          <w:color w:val="7B7B7B"/>
          <w:sz w:val="32"/>
          <w:szCs w:val="32"/>
          <w:rtl/>
        </w:rPr>
      </w:pPr>
      <w:r w:rsidRPr="00604767">
        <w:rPr>
          <w:rFonts w:ascii="Tahoma" w:hAnsi="Tahoma" w:cs="Tahoma"/>
          <w:sz w:val="28"/>
          <w:szCs w:val="28"/>
          <w:rtl/>
        </w:rPr>
        <w:t xml:space="preserve"> </w:t>
      </w:r>
      <w:r w:rsidR="00D51762" w:rsidRPr="00604767">
        <w:rPr>
          <w:rFonts w:ascii="Tahoma" w:hAnsi="Tahoma" w:cs="Tahoma"/>
          <w:color w:val="7B7B7B"/>
          <w:sz w:val="32"/>
          <w:szCs w:val="32"/>
          <w:rtl/>
        </w:rPr>
        <w:t xml:space="preserve">بدأ اليوم الأول في تمام الساعة </w:t>
      </w:r>
      <w:r w:rsidR="007E011B">
        <w:rPr>
          <w:rFonts w:ascii="Tahoma" w:hAnsi="Tahoma" w:cs="Tahoma" w:hint="cs"/>
          <w:color w:val="7B7B7B"/>
          <w:sz w:val="32"/>
          <w:szCs w:val="32"/>
          <w:rtl/>
        </w:rPr>
        <w:t xml:space="preserve">الرابعة </w:t>
      </w:r>
      <w:r w:rsidR="00D51762" w:rsidRPr="00604767">
        <w:rPr>
          <w:rFonts w:ascii="Tahoma" w:hAnsi="Tahoma" w:cs="Tahoma"/>
          <w:color w:val="7B7B7B"/>
          <w:sz w:val="32"/>
          <w:szCs w:val="32"/>
          <w:rtl/>
        </w:rPr>
        <w:t xml:space="preserve">مساءاً إلى </w:t>
      </w:r>
      <w:r w:rsidR="007E011B">
        <w:rPr>
          <w:rFonts w:ascii="Tahoma" w:hAnsi="Tahoma" w:cs="Tahoma" w:hint="cs"/>
          <w:color w:val="7B7B7B"/>
          <w:sz w:val="32"/>
          <w:szCs w:val="32"/>
          <w:rtl/>
        </w:rPr>
        <w:t xml:space="preserve">الثامنة مساءاً </w:t>
      </w:r>
      <w:r w:rsidR="00D51762" w:rsidRPr="00604767">
        <w:rPr>
          <w:rFonts w:ascii="Tahoma" w:hAnsi="Tahoma" w:cs="Tahoma"/>
          <w:color w:val="7B7B7B"/>
          <w:sz w:val="32"/>
          <w:szCs w:val="32"/>
          <w:rtl/>
        </w:rPr>
        <w:t>وذلك باستقبال المشاركات من الجهات النسائية، والترحيب بهن، وتسجيل بياناتهن</w:t>
      </w:r>
    </w:p>
    <w:p w:rsidR="00D51762" w:rsidRPr="00604767" w:rsidRDefault="00D51762" w:rsidP="00D51762">
      <w:pPr>
        <w:rPr>
          <w:rFonts w:ascii="Tahoma" w:hAnsi="Tahoma" w:cs="Tahoma"/>
          <w:sz w:val="28"/>
          <w:szCs w:val="28"/>
          <w:rtl/>
        </w:rPr>
      </w:pPr>
    </w:p>
    <w:p w:rsidR="00D51762" w:rsidRPr="00604767" w:rsidRDefault="00D51762" w:rsidP="00D51762">
      <w:pPr>
        <w:rPr>
          <w:rFonts w:ascii="Tahoma" w:hAnsi="Tahoma" w:cs="Tahoma"/>
          <w:color w:val="7B7B7B"/>
          <w:sz w:val="32"/>
          <w:szCs w:val="32"/>
          <w:rtl/>
        </w:rPr>
      </w:pPr>
      <w:r w:rsidRPr="00604767">
        <w:rPr>
          <w:rFonts w:ascii="Tahoma" w:hAnsi="Tahoma" w:cs="Tahoma"/>
          <w:color w:val="7B7B7B"/>
          <w:sz w:val="32"/>
          <w:szCs w:val="32"/>
          <w:rtl/>
        </w:rPr>
        <w:t>ثم توجهت جميع المشاركات للقاعة المخصصة لكل فئة</w:t>
      </w:r>
      <w:r w:rsidRPr="00604767">
        <w:rPr>
          <w:rFonts w:ascii="Tahoma" w:hAnsi="Tahoma" w:cs="Tahoma"/>
          <w:color w:val="7B7B7B"/>
          <w:sz w:val="32"/>
          <w:szCs w:val="32"/>
        </w:rPr>
        <w:t> </w:t>
      </w:r>
      <w:r w:rsidRPr="00604767">
        <w:rPr>
          <w:rFonts w:ascii="Tahoma" w:hAnsi="Tahoma" w:cs="Tahoma"/>
          <w:color w:val="7B7B7B"/>
          <w:sz w:val="32"/>
          <w:szCs w:val="32"/>
          <w:rtl/>
        </w:rPr>
        <w:t>حسب الدورة التدريبية المرشحة لها، حيثُ بدأت كل دورة بالترحيب ب</w:t>
      </w:r>
      <w:r w:rsidR="00C15BE2">
        <w:rPr>
          <w:rFonts w:ascii="Tahoma" w:hAnsi="Tahoma" w:cs="Tahoma"/>
          <w:color w:val="7B7B7B"/>
          <w:sz w:val="32"/>
          <w:szCs w:val="32"/>
          <w:rtl/>
        </w:rPr>
        <w:t xml:space="preserve">المدربة والمتدربات، </w:t>
      </w:r>
      <w:r w:rsidRPr="00604767">
        <w:rPr>
          <w:rFonts w:ascii="Tahoma" w:hAnsi="Tahoma" w:cs="Tahoma"/>
          <w:color w:val="7B7B7B"/>
          <w:sz w:val="32"/>
          <w:szCs w:val="32"/>
          <w:rtl/>
        </w:rPr>
        <w:t xml:space="preserve">ثم بدأت دورة: </w:t>
      </w:r>
    </w:p>
    <w:p w:rsidR="00CC7D25" w:rsidRPr="00604767" w:rsidRDefault="00CC7D25" w:rsidP="006949B1">
      <w:pPr>
        <w:rPr>
          <w:rFonts w:ascii="Tahoma" w:hAnsi="Tahoma" w:cs="Tahoma"/>
          <w:sz w:val="28"/>
          <w:szCs w:val="28"/>
          <w:rtl/>
        </w:rPr>
      </w:pPr>
    </w:p>
    <w:p w:rsidR="00CC7D25" w:rsidRPr="00604767" w:rsidRDefault="00CC7D25" w:rsidP="00CC7D25">
      <w:pPr>
        <w:rPr>
          <w:rFonts w:ascii="Tahoma" w:hAnsi="Tahoma" w:cs="Tahoma"/>
          <w:sz w:val="28"/>
          <w:szCs w:val="28"/>
          <w:rtl/>
        </w:rPr>
      </w:pPr>
    </w:p>
    <w:p w:rsidR="00BE0A76" w:rsidRPr="00717491" w:rsidRDefault="006E1F87" w:rsidP="006949B1">
      <w:pPr>
        <w:rPr>
          <w:rFonts w:ascii="Tahoma" w:hAnsi="Tahoma" w:cs="Tahoma"/>
          <w:b/>
          <w:bCs/>
          <w:color w:val="7B7B7B"/>
          <w:sz w:val="28"/>
          <w:szCs w:val="28"/>
          <w:rtl/>
        </w:rPr>
      </w:pPr>
      <w:r w:rsidRPr="00717491">
        <w:rPr>
          <w:rFonts w:ascii="Tahoma" w:hAnsi="Tahoma" w:cs="Tahoma"/>
          <w:b/>
          <w:bCs/>
          <w:color w:val="7B7B7B"/>
          <w:sz w:val="28"/>
          <w:szCs w:val="28"/>
          <w:rtl/>
        </w:rPr>
        <w:t>أول</w:t>
      </w:r>
      <w:r w:rsidR="009006A6" w:rsidRPr="00717491">
        <w:rPr>
          <w:rFonts w:ascii="Tahoma" w:hAnsi="Tahoma" w:cs="Tahoma" w:hint="cs"/>
          <w:b/>
          <w:bCs/>
          <w:color w:val="7B7B7B"/>
          <w:sz w:val="28"/>
          <w:szCs w:val="28"/>
          <w:rtl/>
        </w:rPr>
        <w:t>اً</w:t>
      </w:r>
      <w:r w:rsidRPr="00717491">
        <w:rPr>
          <w:rFonts w:ascii="Tahoma" w:hAnsi="Tahoma" w:cs="Tahoma"/>
          <w:b/>
          <w:bCs/>
          <w:color w:val="7B7B7B"/>
          <w:sz w:val="28"/>
          <w:szCs w:val="28"/>
          <w:rtl/>
        </w:rPr>
        <w:t>:</w:t>
      </w:r>
      <w:r w:rsidR="00BE0A76" w:rsidRPr="00717491">
        <w:rPr>
          <w:rFonts w:ascii="Tahoma" w:hAnsi="Tahoma" w:cs="Tahoma"/>
          <w:b/>
          <w:bCs/>
          <w:color w:val="7B7B7B"/>
          <w:sz w:val="28"/>
          <w:szCs w:val="28"/>
          <w:rtl/>
        </w:rPr>
        <w:t xml:space="preserve"> </w:t>
      </w:r>
      <w:r w:rsidR="00750634" w:rsidRPr="00717491">
        <w:rPr>
          <w:rFonts w:ascii="Tahoma" w:hAnsi="Tahoma" w:cs="Tahoma"/>
          <w:b/>
          <w:bCs/>
          <w:color w:val="7B7B7B"/>
          <w:sz w:val="28"/>
          <w:szCs w:val="28"/>
          <w:rtl/>
        </w:rPr>
        <w:t>دورة فن التسويق ومهارة إدارة المبيعات والعملاء</w:t>
      </w:r>
    </w:p>
    <w:p w:rsidR="00CC7D25" w:rsidRDefault="00F21868" w:rsidP="00003375">
      <w:pPr>
        <w:rPr>
          <w:rFonts w:ascii="Tahoma" w:hAnsi="Tahoma" w:cs="Tahoma"/>
          <w:color w:val="7B7B7B"/>
          <w:sz w:val="28"/>
          <w:szCs w:val="28"/>
          <w:rtl/>
        </w:rPr>
      </w:pPr>
      <w:r>
        <w:rPr>
          <w:rFonts w:ascii="Tahoma" w:hAnsi="Tahoma" w:cs="Tahoma" w:hint="cs"/>
          <w:color w:val="7B7B7B"/>
          <w:sz w:val="28"/>
          <w:szCs w:val="28"/>
          <w:rtl/>
        </w:rPr>
        <w:t xml:space="preserve">وكان عدد الحاضرات </w:t>
      </w:r>
      <w:r w:rsidR="00135491">
        <w:rPr>
          <w:rFonts w:ascii="Tahoma" w:hAnsi="Tahoma" w:cs="Tahoma" w:hint="cs"/>
          <w:color w:val="7B7B7B"/>
          <w:sz w:val="28"/>
          <w:szCs w:val="28"/>
          <w:rtl/>
        </w:rPr>
        <w:t>ثلاثة وثلاثين</w:t>
      </w:r>
    </w:p>
    <w:p w:rsidR="00135491" w:rsidRPr="00135491" w:rsidRDefault="00135491" w:rsidP="00135491">
      <w:pPr>
        <w:rPr>
          <w:rFonts w:ascii="Tahoma" w:hAnsi="Tahoma" w:cs="Tahoma"/>
          <w:color w:val="7B7B7B"/>
          <w:sz w:val="28"/>
          <w:szCs w:val="28"/>
          <w:rtl/>
        </w:rPr>
      </w:pPr>
      <w:r w:rsidRPr="00A8237B">
        <w:rPr>
          <w:rFonts w:ascii="Tahoma" w:hAnsi="Tahoma" w:cs="Tahoma"/>
          <w:color w:val="7B7B7B"/>
          <w:sz w:val="28"/>
          <w:szCs w:val="28"/>
          <w:rtl/>
        </w:rPr>
        <w:t>بدأت أ. نهى</w:t>
      </w:r>
      <w:r w:rsidRPr="00A8237B">
        <w:rPr>
          <w:rFonts w:ascii="Tahoma" w:hAnsi="Tahoma" w:cs="Tahoma" w:hint="cs"/>
          <w:color w:val="7B7B7B"/>
          <w:sz w:val="28"/>
          <w:szCs w:val="28"/>
          <w:rtl/>
        </w:rPr>
        <w:t xml:space="preserve"> بن شديد</w:t>
      </w:r>
      <w:r w:rsidRPr="00A8237B">
        <w:rPr>
          <w:rFonts w:ascii="Tahoma" w:hAnsi="Tahoma" w:cs="Tahoma"/>
          <w:color w:val="7B7B7B"/>
          <w:sz w:val="28"/>
          <w:szCs w:val="28"/>
          <w:rtl/>
        </w:rPr>
        <w:t xml:space="preserve"> اللقاء بالتعريف بنفسها، والتعرف على المتدربات، تلا ذلك عرض لأبرز محاور الدورة التي سيتم تناولها خلال يومَي التدريب.</w:t>
      </w:r>
      <w:r w:rsidRPr="00135491">
        <w:rPr>
          <w:rFonts w:ascii="Tahoma" w:hAnsi="Tahoma" w:cs="Tahoma"/>
          <w:color w:val="7B7B7B"/>
          <w:sz w:val="28"/>
          <w:szCs w:val="28"/>
          <w:rtl/>
        </w:rPr>
        <w:t xml:space="preserve"> </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وتناولت أبرز المفاهيم في عالم التسويق ومنها "التسويق الإلكتروني، التخطيط، التحليل الرقمي، الهوية، الابتكار ..."</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بعد ذلك عرفت بالتسويق الإلكتروني من خلال عملية التخطيط الناجح للتسويق من خلال:</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 تحديد الهدف الصحيح وأن يكون "محدد، يمكن قياسه، يمكن تحقيقه، ذو صلة، ضمن إطار زمني محدد".</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 وضع الخطة السنوية أو الشهرية من خلال "خطط طويلة المدى، خطط متوسطة المدى، خطط قصيرة المدى"</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 xml:space="preserve">وعُرضت مجموعة من الأمثلة على ذلك، كما طبقت المتدربات ذلك بشكل فردي، وبما يخدم المنشأة التي تنتمي لها المتدربة. </w:t>
      </w:r>
    </w:p>
    <w:p w:rsidR="00135491" w:rsidRPr="00135491" w:rsidRDefault="00135491" w:rsidP="00135491">
      <w:pPr>
        <w:rPr>
          <w:rFonts w:ascii="Tahoma" w:hAnsi="Tahoma" w:cs="Tahoma"/>
          <w:color w:val="7B7B7B"/>
          <w:sz w:val="28"/>
          <w:szCs w:val="28"/>
          <w:rtl/>
        </w:rPr>
      </w:pPr>
      <w:r w:rsidRPr="00135491">
        <w:rPr>
          <w:rFonts w:ascii="Tahoma" w:hAnsi="Tahoma" w:cs="Tahoma"/>
          <w:color w:val="7B7B7B"/>
          <w:sz w:val="28"/>
          <w:szCs w:val="28"/>
          <w:rtl/>
        </w:rPr>
        <w:t xml:space="preserve">ومن ثم تناولت أ. نهى أساليب تحديد ميزانية التسويق الإلكتروني، والأهم مراعاة أن يستحق الثمن المدفوع فيها، أو الوقت المستهلك في التعامل معها. </w:t>
      </w:r>
    </w:p>
    <w:p w:rsidR="007E18DA" w:rsidRDefault="00135491" w:rsidP="00135491">
      <w:pPr>
        <w:rPr>
          <w:rFonts w:ascii="Tahoma" w:hAnsi="Tahoma" w:cs="Tahoma"/>
          <w:color w:val="7B7B7B"/>
          <w:sz w:val="28"/>
          <w:szCs w:val="28"/>
          <w:rtl/>
        </w:rPr>
      </w:pPr>
      <w:r w:rsidRPr="00135491">
        <w:rPr>
          <w:rFonts w:ascii="Tahoma" w:hAnsi="Tahoma" w:cs="Tahoma"/>
          <w:color w:val="7B7B7B"/>
          <w:sz w:val="28"/>
          <w:szCs w:val="28"/>
          <w:rtl/>
        </w:rPr>
        <w:t>وفي نهاية اللقاء تحدثت بالتفصيل عن أبرز قنوات التسويق الإلكتروني من خلال "التحليل الرقمي، محركات البحث، التواصل الاجتماعي، التسويق عبر البريد الإلكتروني، الإعلان الرقمي، التسويق بالمحتوى" وأبرز الأدوات المستخدمة في التسويق إلكترونيًا المجانية والمدفوعة.</w:t>
      </w:r>
    </w:p>
    <w:p w:rsidR="009006A6" w:rsidRDefault="009006A6" w:rsidP="00BE0A76">
      <w:pPr>
        <w:rPr>
          <w:rFonts w:ascii="Tahoma" w:hAnsi="Tahoma" w:cs="Tahoma"/>
          <w:color w:val="7B7B7B"/>
          <w:sz w:val="28"/>
          <w:szCs w:val="28"/>
          <w:rtl/>
        </w:rPr>
      </w:pPr>
    </w:p>
    <w:p w:rsidR="009006A6" w:rsidRPr="00604767" w:rsidRDefault="009006A6" w:rsidP="00BE0A76">
      <w:pPr>
        <w:rPr>
          <w:rFonts w:ascii="Tahoma" w:hAnsi="Tahoma" w:cs="Tahoma"/>
          <w:color w:val="7B7B7B"/>
          <w:sz w:val="28"/>
          <w:szCs w:val="28"/>
          <w:rtl/>
        </w:rPr>
      </w:pPr>
    </w:p>
    <w:p w:rsidR="00C15BE2" w:rsidRDefault="00C15BE2" w:rsidP="006949B1">
      <w:pPr>
        <w:rPr>
          <w:rFonts w:ascii="Tahoma" w:hAnsi="Tahoma" w:cs="Tahoma"/>
          <w:color w:val="7B7B7B"/>
          <w:sz w:val="28"/>
          <w:szCs w:val="28"/>
          <w:rtl/>
        </w:rPr>
      </w:pPr>
    </w:p>
    <w:p w:rsidR="00C15BE2" w:rsidRDefault="00C15BE2" w:rsidP="006949B1">
      <w:pPr>
        <w:rPr>
          <w:rFonts w:ascii="Tahoma" w:hAnsi="Tahoma" w:cs="Tahoma"/>
          <w:color w:val="7B7B7B"/>
          <w:sz w:val="28"/>
          <w:szCs w:val="28"/>
          <w:rtl/>
        </w:rPr>
      </w:pPr>
    </w:p>
    <w:p w:rsidR="00C15BE2" w:rsidRDefault="00C15BE2" w:rsidP="006949B1">
      <w:pPr>
        <w:rPr>
          <w:rFonts w:ascii="Tahoma" w:hAnsi="Tahoma" w:cs="Tahoma"/>
          <w:color w:val="7B7B7B"/>
          <w:sz w:val="28"/>
          <w:szCs w:val="28"/>
          <w:rtl/>
        </w:rPr>
      </w:pPr>
    </w:p>
    <w:p w:rsidR="00A8237B" w:rsidRDefault="00A8237B" w:rsidP="006949B1">
      <w:pPr>
        <w:rPr>
          <w:rFonts w:ascii="Tahoma" w:hAnsi="Tahoma" w:cs="Tahoma"/>
          <w:color w:val="7B7B7B"/>
          <w:sz w:val="28"/>
          <w:szCs w:val="28"/>
          <w:rtl/>
        </w:rPr>
      </w:pPr>
    </w:p>
    <w:p w:rsidR="00A8237B" w:rsidRDefault="00A8237B" w:rsidP="006949B1">
      <w:pPr>
        <w:rPr>
          <w:rFonts w:ascii="Tahoma" w:hAnsi="Tahoma" w:cs="Tahoma"/>
          <w:color w:val="7B7B7B"/>
          <w:sz w:val="28"/>
          <w:szCs w:val="28"/>
          <w:rtl/>
        </w:rPr>
      </w:pPr>
    </w:p>
    <w:p w:rsidR="00A8237B" w:rsidRDefault="00A8237B" w:rsidP="006949B1">
      <w:pPr>
        <w:rPr>
          <w:rFonts w:ascii="Tahoma" w:hAnsi="Tahoma" w:cs="Tahoma"/>
          <w:color w:val="7B7B7B"/>
          <w:sz w:val="28"/>
          <w:szCs w:val="28"/>
          <w:rtl/>
        </w:rPr>
      </w:pPr>
    </w:p>
    <w:p w:rsidR="00C15BE2" w:rsidRDefault="00C15BE2" w:rsidP="006949B1">
      <w:pPr>
        <w:rPr>
          <w:rFonts w:ascii="Tahoma" w:hAnsi="Tahoma" w:cs="Tahoma"/>
          <w:color w:val="7B7B7B"/>
          <w:sz w:val="28"/>
          <w:szCs w:val="28"/>
          <w:rtl/>
        </w:rPr>
      </w:pPr>
    </w:p>
    <w:p w:rsidR="00C15BE2" w:rsidRDefault="00C15BE2" w:rsidP="006949B1">
      <w:pPr>
        <w:rPr>
          <w:rFonts w:ascii="Tahoma" w:hAnsi="Tahoma" w:cs="Tahoma"/>
          <w:color w:val="7B7B7B"/>
          <w:sz w:val="28"/>
          <w:szCs w:val="28"/>
          <w:rtl/>
        </w:rPr>
      </w:pPr>
    </w:p>
    <w:p w:rsidR="00BE0A76" w:rsidRPr="00717491" w:rsidRDefault="00CC7D25" w:rsidP="006949B1">
      <w:pPr>
        <w:rPr>
          <w:rFonts w:ascii="Tahoma" w:hAnsi="Tahoma" w:cs="Tahoma"/>
          <w:b/>
          <w:bCs/>
          <w:color w:val="7B7B7B"/>
          <w:sz w:val="28"/>
          <w:szCs w:val="28"/>
          <w:rtl/>
        </w:rPr>
      </w:pPr>
      <w:r w:rsidRPr="00717491">
        <w:rPr>
          <w:rFonts w:ascii="Tahoma" w:hAnsi="Tahoma" w:cs="Tahoma"/>
          <w:b/>
          <w:bCs/>
          <w:color w:val="7B7B7B"/>
          <w:sz w:val="28"/>
          <w:szCs w:val="28"/>
          <w:rtl/>
        </w:rPr>
        <w:t>ثانياً:</w:t>
      </w:r>
      <w:r w:rsidRPr="00717491">
        <w:rPr>
          <w:rFonts w:ascii="Tahoma" w:hAnsi="Tahoma" w:cs="Tahoma"/>
          <w:b/>
          <w:bCs/>
          <w:color w:val="7B7B7B"/>
          <w:sz w:val="28"/>
          <w:szCs w:val="28"/>
          <w:rtl/>
          <w:lang w:eastAsia="ko-KR"/>
        </w:rPr>
        <w:t xml:space="preserve"> </w:t>
      </w:r>
      <w:bookmarkStart w:id="9" w:name="_Hlk534936977"/>
      <w:r w:rsidR="006949B1" w:rsidRPr="00717491">
        <w:rPr>
          <w:rFonts w:ascii="Tahoma" w:hAnsi="Tahoma" w:cs="Tahoma"/>
          <w:b/>
          <w:bCs/>
          <w:color w:val="7B7B7B"/>
          <w:sz w:val="28"/>
          <w:szCs w:val="28"/>
          <w:rtl/>
          <w:lang w:eastAsia="ko-KR"/>
        </w:rPr>
        <w:t xml:space="preserve">دورة تنمية الموارد المالية </w:t>
      </w:r>
      <w:r w:rsidR="00750634" w:rsidRPr="00717491">
        <w:rPr>
          <w:rFonts w:ascii="Tahoma" w:hAnsi="Tahoma" w:cs="Tahoma"/>
          <w:b/>
          <w:bCs/>
          <w:color w:val="7B7B7B"/>
          <w:sz w:val="28"/>
          <w:szCs w:val="28"/>
          <w:rtl/>
        </w:rPr>
        <w:t>في المنظمات غير الربحية</w:t>
      </w:r>
    </w:p>
    <w:p w:rsidR="006E1F87" w:rsidRDefault="00F21868" w:rsidP="009006A6">
      <w:pPr>
        <w:rPr>
          <w:rFonts w:ascii="Tahoma" w:hAnsi="Tahoma" w:cs="Tahoma"/>
          <w:color w:val="7B7B7B"/>
          <w:sz w:val="28"/>
          <w:szCs w:val="28"/>
          <w:rtl/>
        </w:rPr>
      </w:pPr>
      <w:r>
        <w:rPr>
          <w:rFonts w:ascii="Tahoma" w:hAnsi="Tahoma" w:cs="Tahoma" w:hint="cs"/>
          <w:color w:val="7B7B7B"/>
          <w:sz w:val="28"/>
          <w:szCs w:val="28"/>
          <w:rtl/>
        </w:rPr>
        <w:t>وكان عدد الحاضرات</w:t>
      </w:r>
      <w:bookmarkEnd w:id="9"/>
      <w:r w:rsidR="00B45847">
        <w:rPr>
          <w:rFonts w:ascii="Tahoma" w:hAnsi="Tahoma" w:cs="Tahoma" w:hint="cs"/>
          <w:color w:val="7B7B7B"/>
          <w:sz w:val="28"/>
          <w:szCs w:val="28"/>
          <w:rtl/>
        </w:rPr>
        <w:t xml:space="preserve"> </w:t>
      </w:r>
      <w:r w:rsidR="00135491">
        <w:rPr>
          <w:rFonts w:ascii="Tahoma" w:hAnsi="Tahoma" w:cs="Tahoma" w:hint="cs"/>
          <w:color w:val="7B7B7B"/>
          <w:sz w:val="28"/>
          <w:szCs w:val="28"/>
          <w:rtl/>
        </w:rPr>
        <w:t>ثمانية وثل</w:t>
      </w:r>
      <w:r w:rsidR="00B45847">
        <w:rPr>
          <w:rFonts w:ascii="Tahoma" w:hAnsi="Tahoma" w:cs="Tahoma" w:hint="cs"/>
          <w:color w:val="7B7B7B"/>
          <w:sz w:val="28"/>
          <w:szCs w:val="28"/>
          <w:rtl/>
        </w:rPr>
        <w:t>اثين</w:t>
      </w:r>
      <w:r w:rsidR="009006A6">
        <w:rPr>
          <w:rFonts w:ascii="Tahoma" w:hAnsi="Tahoma" w:cs="Tahoma" w:hint="cs"/>
          <w:color w:val="7B7B7B"/>
          <w:sz w:val="28"/>
          <w:szCs w:val="28"/>
          <w:rtl/>
        </w:rPr>
        <w:t xml:space="preserve"> </w:t>
      </w:r>
    </w:p>
    <w:p w:rsidR="00B45847" w:rsidRDefault="00B45847" w:rsidP="009006A6">
      <w:pPr>
        <w:rPr>
          <w:rFonts w:ascii="Tahoma" w:hAnsi="Tahoma" w:cs="Tahoma"/>
          <w:color w:val="7B7B7B"/>
          <w:sz w:val="28"/>
          <w:szCs w:val="28"/>
          <w:rtl/>
        </w:rPr>
      </w:pPr>
    </w:p>
    <w:p w:rsidR="00B45847" w:rsidRPr="00B45847" w:rsidRDefault="00B45847" w:rsidP="00B45847">
      <w:pPr>
        <w:rPr>
          <w:rFonts w:ascii="Tahoma" w:hAnsi="Tahoma" w:cs="Tahoma"/>
          <w:color w:val="7B7B7B"/>
          <w:sz w:val="28"/>
          <w:szCs w:val="28"/>
          <w:rtl/>
        </w:rPr>
      </w:pPr>
      <w:r w:rsidRPr="00A8237B">
        <w:rPr>
          <w:rFonts w:ascii="Tahoma" w:hAnsi="Tahoma" w:cs="Tahoma"/>
          <w:color w:val="7B7B7B"/>
          <w:sz w:val="28"/>
          <w:szCs w:val="28"/>
          <w:rtl/>
        </w:rPr>
        <w:t>بدأ د. أنور الحميدي اللقاء بالتعريف بنفسه، والتعرف على المتدربات، تلا ذلك عرض لأبرز محاور الدورة التي سيتم تناولها خلال يومَي التدريب.</w:t>
      </w:r>
      <w:r w:rsidRPr="00B45847">
        <w:rPr>
          <w:rFonts w:ascii="Tahoma" w:hAnsi="Tahoma" w:cs="Tahoma"/>
          <w:color w:val="7B7B7B"/>
          <w:sz w:val="28"/>
          <w:szCs w:val="28"/>
          <w:rtl/>
        </w:rPr>
        <w:t xml:space="preserve"> </w:t>
      </w:r>
    </w:p>
    <w:p w:rsidR="00863605" w:rsidRDefault="00B45847" w:rsidP="00B45847">
      <w:pPr>
        <w:rPr>
          <w:rFonts w:ascii="Tahoma" w:hAnsi="Tahoma" w:cs="Tahoma"/>
          <w:color w:val="7B7B7B"/>
          <w:sz w:val="28"/>
          <w:szCs w:val="28"/>
          <w:rtl/>
        </w:rPr>
      </w:pPr>
      <w:r w:rsidRPr="00B45847">
        <w:rPr>
          <w:rFonts w:ascii="Tahoma" w:hAnsi="Tahoma" w:cs="Tahoma"/>
          <w:color w:val="7B7B7B"/>
          <w:sz w:val="28"/>
          <w:szCs w:val="28"/>
          <w:rtl/>
        </w:rPr>
        <w:t>ثم تناول أبرز المفاهيم في عالم الموارد ومنها "لماذا تنمية الموارد، مفهوم التسويق، تنمية الموارد المفهوم</w:t>
      </w:r>
      <w:r>
        <w:rPr>
          <w:rFonts w:ascii="Tahoma" w:hAnsi="Tahoma" w:cs="Tahoma" w:hint="cs"/>
          <w:color w:val="7B7B7B"/>
          <w:sz w:val="28"/>
          <w:szCs w:val="28"/>
          <w:rtl/>
        </w:rPr>
        <w:t>،</w:t>
      </w:r>
      <w:r w:rsidRPr="00B45847">
        <w:rPr>
          <w:rFonts w:ascii="Tahoma" w:hAnsi="Tahoma" w:cs="Tahoma"/>
          <w:color w:val="7B7B7B"/>
          <w:sz w:val="28"/>
          <w:szCs w:val="28"/>
          <w:rtl/>
        </w:rPr>
        <w:t xml:space="preserve"> التسويق الخيري، الخصائص، تنمية الموارد المالية أين نقف؟ ..."</w:t>
      </w:r>
    </w:p>
    <w:p w:rsidR="0034200C" w:rsidRPr="0077446D" w:rsidRDefault="0034200C" w:rsidP="00BE0A76">
      <w:pPr>
        <w:rPr>
          <w:rFonts w:ascii="Tahoma" w:hAnsi="Tahoma" w:cs="Tahoma"/>
          <w:color w:val="7B7B7B"/>
          <w:sz w:val="28"/>
          <w:szCs w:val="28"/>
          <w:rtl/>
        </w:rPr>
      </w:pPr>
    </w:p>
    <w:p w:rsidR="0034200C" w:rsidRPr="00604767" w:rsidRDefault="0034200C" w:rsidP="00BE0A76">
      <w:pPr>
        <w:rPr>
          <w:rFonts w:ascii="Tahoma" w:hAnsi="Tahoma" w:cs="Tahoma"/>
          <w:sz w:val="28"/>
          <w:szCs w:val="28"/>
          <w:rtl/>
        </w:rPr>
      </w:pPr>
    </w:p>
    <w:p w:rsidR="0023655A" w:rsidRPr="00604767" w:rsidRDefault="0023655A" w:rsidP="00BE0A76">
      <w:pPr>
        <w:rPr>
          <w:rFonts w:ascii="Tahoma" w:hAnsi="Tahoma" w:cs="Tahoma"/>
          <w:sz w:val="28"/>
          <w:szCs w:val="28"/>
          <w:rtl/>
        </w:rPr>
      </w:pPr>
    </w:p>
    <w:p w:rsidR="0023655A" w:rsidRPr="00604767" w:rsidRDefault="0023655A" w:rsidP="00BE0A76">
      <w:pPr>
        <w:rPr>
          <w:rFonts w:ascii="Tahoma" w:hAnsi="Tahoma" w:cs="Tahoma"/>
          <w:color w:val="7B7B7B"/>
          <w:sz w:val="28"/>
          <w:szCs w:val="28"/>
          <w:rtl/>
        </w:rPr>
      </w:pPr>
    </w:p>
    <w:p w:rsidR="00CC7D25" w:rsidRPr="00717491" w:rsidRDefault="00CC7D25" w:rsidP="00750634">
      <w:pPr>
        <w:rPr>
          <w:rFonts w:ascii="Tahoma" w:hAnsi="Tahoma" w:cs="Tahoma"/>
          <w:b/>
          <w:bCs/>
          <w:color w:val="7B7B7B"/>
          <w:sz w:val="28"/>
          <w:szCs w:val="28"/>
          <w:rtl/>
        </w:rPr>
      </w:pPr>
      <w:r w:rsidRPr="00717491">
        <w:rPr>
          <w:rFonts w:ascii="Tahoma" w:hAnsi="Tahoma" w:cs="Tahoma"/>
          <w:b/>
          <w:bCs/>
          <w:color w:val="7B7B7B"/>
          <w:sz w:val="28"/>
          <w:szCs w:val="28"/>
          <w:rtl/>
        </w:rPr>
        <w:t>ثالثاً:</w:t>
      </w:r>
      <w:r w:rsidRPr="00717491">
        <w:rPr>
          <w:rFonts w:ascii="Tahoma" w:hAnsi="Tahoma" w:cs="Tahoma"/>
          <w:b/>
          <w:bCs/>
          <w:color w:val="7B7B7B"/>
          <w:sz w:val="28"/>
          <w:szCs w:val="28"/>
          <w:rtl/>
          <w:lang w:eastAsia="ko-KR"/>
        </w:rPr>
        <w:t xml:space="preserve"> </w:t>
      </w:r>
      <w:r w:rsidR="00750634" w:rsidRPr="00717491">
        <w:rPr>
          <w:rFonts w:ascii="Tahoma" w:hAnsi="Tahoma" w:cs="Tahoma"/>
          <w:b/>
          <w:bCs/>
          <w:color w:val="7B7B7B"/>
          <w:sz w:val="28"/>
          <w:szCs w:val="28"/>
          <w:rtl/>
        </w:rPr>
        <w:t>دورة تطبيقات قوقل وإكسل في العمل والمواطنة الرقمية</w:t>
      </w:r>
    </w:p>
    <w:p w:rsidR="006949B1" w:rsidRDefault="00F21868" w:rsidP="009006A6">
      <w:pPr>
        <w:rPr>
          <w:rFonts w:ascii="Tahoma" w:hAnsi="Tahoma" w:cs="Tahoma"/>
          <w:color w:val="7B7B7B"/>
          <w:sz w:val="28"/>
          <w:szCs w:val="28"/>
          <w:rtl/>
        </w:rPr>
      </w:pPr>
      <w:r>
        <w:rPr>
          <w:rFonts w:ascii="Tahoma" w:hAnsi="Tahoma" w:cs="Tahoma" w:hint="cs"/>
          <w:color w:val="7B7B7B"/>
          <w:sz w:val="28"/>
          <w:szCs w:val="28"/>
          <w:rtl/>
        </w:rPr>
        <w:t>وكان عدد الحاضرات</w:t>
      </w:r>
      <w:r w:rsidR="000D052E">
        <w:rPr>
          <w:rFonts w:ascii="Tahoma" w:hAnsi="Tahoma" w:cs="Tahoma" w:hint="cs"/>
          <w:color w:val="7B7B7B"/>
          <w:sz w:val="28"/>
          <w:szCs w:val="28"/>
          <w:rtl/>
        </w:rPr>
        <w:t xml:space="preserve"> ثلاث</w:t>
      </w:r>
      <w:r w:rsidR="00B45847">
        <w:rPr>
          <w:rFonts w:ascii="Tahoma" w:hAnsi="Tahoma" w:cs="Tahoma" w:hint="cs"/>
          <w:color w:val="7B7B7B"/>
          <w:sz w:val="28"/>
          <w:szCs w:val="28"/>
          <w:rtl/>
        </w:rPr>
        <w:t>ة</w:t>
      </w:r>
      <w:r w:rsidR="000D052E">
        <w:rPr>
          <w:rFonts w:ascii="Tahoma" w:hAnsi="Tahoma" w:cs="Tahoma" w:hint="cs"/>
          <w:color w:val="7B7B7B"/>
          <w:sz w:val="28"/>
          <w:szCs w:val="28"/>
          <w:rtl/>
        </w:rPr>
        <w:t xml:space="preserve"> وعشر</w:t>
      </w:r>
      <w:r w:rsidR="004E2FAD">
        <w:rPr>
          <w:rFonts w:ascii="Tahoma" w:hAnsi="Tahoma" w:cs="Tahoma" w:hint="cs"/>
          <w:color w:val="7B7B7B"/>
          <w:sz w:val="28"/>
          <w:szCs w:val="28"/>
          <w:rtl/>
        </w:rPr>
        <w:t>ي</w:t>
      </w:r>
      <w:r w:rsidR="000D052E">
        <w:rPr>
          <w:rFonts w:ascii="Tahoma" w:hAnsi="Tahoma" w:cs="Tahoma" w:hint="cs"/>
          <w:color w:val="7B7B7B"/>
          <w:sz w:val="28"/>
          <w:szCs w:val="28"/>
          <w:rtl/>
        </w:rPr>
        <w:t>ن</w:t>
      </w:r>
      <w:r w:rsidR="009006A6">
        <w:rPr>
          <w:rFonts w:ascii="Tahoma" w:hAnsi="Tahoma" w:cs="Tahoma" w:hint="cs"/>
          <w:color w:val="7B7B7B"/>
          <w:sz w:val="28"/>
          <w:szCs w:val="28"/>
          <w:rtl/>
        </w:rPr>
        <w:t xml:space="preserve"> </w:t>
      </w:r>
    </w:p>
    <w:p w:rsidR="000D052E" w:rsidRPr="000D052E" w:rsidRDefault="000D052E" w:rsidP="00C15BE2">
      <w:pPr>
        <w:rPr>
          <w:rFonts w:ascii="Tahoma" w:hAnsi="Tahoma" w:cs="Tahoma"/>
          <w:color w:val="7B7B7B"/>
          <w:sz w:val="28"/>
          <w:szCs w:val="28"/>
          <w:rtl/>
        </w:rPr>
      </w:pPr>
      <w:r w:rsidRPr="000D052E">
        <w:rPr>
          <w:rFonts w:ascii="Tahoma" w:hAnsi="Tahoma" w:cs="Tahoma"/>
          <w:color w:val="7B7B7B"/>
          <w:sz w:val="28"/>
          <w:szCs w:val="28"/>
          <w:rtl/>
        </w:rPr>
        <w:t>بدأت المدربة أ. وفاء</w:t>
      </w:r>
      <w:r>
        <w:rPr>
          <w:rFonts w:ascii="Tahoma" w:hAnsi="Tahoma" w:cs="Tahoma" w:hint="cs"/>
          <w:color w:val="7B7B7B"/>
          <w:sz w:val="28"/>
          <w:szCs w:val="28"/>
          <w:rtl/>
        </w:rPr>
        <w:t xml:space="preserve"> السيف</w:t>
      </w:r>
      <w:r w:rsidRPr="000D052E">
        <w:rPr>
          <w:rFonts w:ascii="Tahoma" w:hAnsi="Tahoma" w:cs="Tahoma"/>
          <w:color w:val="7B7B7B"/>
          <w:sz w:val="28"/>
          <w:szCs w:val="28"/>
          <w:rtl/>
        </w:rPr>
        <w:t xml:space="preserve"> بالحمد، والصلاة على رسول الله، ثم رحبت بالحاضرات في دورة مهارة التعامل مع برنامج </w:t>
      </w:r>
      <w:r w:rsidRPr="000D052E">
        <w:rPr>
          <w:rFonts w:ascii="Tahoma" w:hAnsi="Tahoma" w:cs="Tahoma"/>
          <w:color w:val="7B7B7B"/>
          <w:sz w:val="28"/>
          <w:szCs w:val="28"/>
        </w:rPr>
        <w:t>Excel</w:t>
      </w:r>
      <w:r w:rsidRPr="000D052E">
        <w:rPr>
          <w:rFonts w:ascii="Tahoma" w:hAnsi="Tahoma" w:cs="Tahoma"/>
          <w:color w:val="7B7B7B"/>
          <w:sz w:val="28"/>
          <w:szCs w:val="28"/>
          <w:rtl/>
        </w:rPr>
        <w:t xml:space="preserve">  </w:t>
      </w:r>
    </w:p>
    <w:p w:rsidR="000D052E" w:rsidRPr="000D052E" w:rsidRDefault="00C15BE2" w:rsidP="00C15BE2">
      <w:pPr>
        <w:rPr>
          <w:rFonts w:ascii="Tahoma" w:hAnsi="Tahoma" w:cs="Tahoma"/>
          <w:color w:val="7B7B7B"/>
          <w:sz w:val="28"/>
          <w:szCs w:val="28"/>
          <w:rtl/>
        </w:rPr>
      </w:pPr>
      <w:r>
        <w:rPr>
          <w:rFonts w:ascii="Tahoma" w:hAnsi="Tahoma" w:cs="Tahoma" w:hint="cs"/>
          <w:color w:val="7B7B7B"/>
          <w:sz w:val="28"/>
          <w:szCs w:val="28"/>
          <w:rtl/>
        </w:rPr>
        <w:t xml:space="preserve">ثم </w:t>
      </w:r>
      <w:r w:rsidR="000D052E" w:rsidRPr="000D052E">
        <w:rPr>
          <w:rFonts w:ascii="Tahoma" w:hAnsi="Tahoma" w:cs="Tahoma"/>
          <w:color w:val="7B7B7B"/>
          <w:sz w:val="28"/>
          <w:szCs w:val="28"/>
          <w:rtl/>
        </w:rPr>
        <w:t xml:space="preserve">بدأت المدربة بالتعريف بنفسها، وذكرت بعض التعليمات والإرشادات </w:t>
      </w:r>
      <w:r>
        <w:rPr>
          <w:rFonts w:ascii="Tahoma" w:hAnsi="Tahoma" w:cs="Tahoma"/>
          <w:color w:val="7B7B7B"/>
          <w:sz w:val="28"/>
          <w:szCs w:val="28"/>
          <w:rtl/>
        </w:rPr>
        <w:t>التي يجب الالتزام بها أثناء ال</w:t>
      </w:r>
      <w:r>
        <w:rPr>
          <w:rFonts w:ascii="Tahoma" w:hAnsi="Tahoma" w:cs="Tahoma" w:hint="cs"/>
          <w:color w:val="7B7B7B"/>
          <w:sz w:val="28"/>
          <w:szCs w:val="28"/>
          <w:rtl/>
        </w:rPr>
        <w:t>دورة</w:t>
      </w:r>
      <w:r w:rsidR="000D052E" w:rsidRPr="000D052E">
        <w:rPr>
          <w:rFonts w:ascii="Tahoma" w:hAnsi="Tahoma" w:cs="Tahoma"/>
          <w:color w:val="7B7B7B"/>
          <w:sz w:val="28"/>
          <w:szCs w:val="28"/>
          <w:rtl/>
        </w:rPr>
        <w:t>،</w:t>
      </w:r>
      <w:r>
        <w:rPr>
          <w:rFonts w:ascii="Tahoma" w:hAnsi="Tahoma" w:cs="Tahoma" w:hint="cs"/>
          <w:color w:val="7B7B7B"/>
          <w:sz w:val="28"/>
          <w:szCs w:val="28"/>
          <w:rtl/>
        </w:rPr>
        <w:t xml:space="preserve"> </w:t>
      </w:r>
      <w:r w:rsidR="000D052E" w:rsidRPr="000D052E">
        <w:rPr>
          <w:rFonts w:ascii="Tahoma" w:hAnsi="Tahoma" w:cs="Tahoma"/>
          <w:color w:val="7B7B7B"/>
          <w:sz w:val="28"/>
          <w:szCs w:val="28"/>
          <w:rtl/>
        </w:rPr>
        <w:t xml:space="preserve">وقامت بالتعرف على المتدربات، وذكرت الهدف العام من برنامج </w:t>
      </w:r>
      <w:r w:rsidR="000D052E" w:rsidRPr="000D052E">
        <w:rPr>
          <w:rFonts w:ascii="Tahoma" w:hAnsi="Tahoma" w:cs="Tahoma"/>
          <w:color w:val="7B7B7B"/>
          <w:sz w:val="28"/>
          <w:szCs w:val="28"/>
        </w:rPr>
        <w:t>Excel</w:t>
      </w:r>
    </w:p>
    <w:p w:rsidR="000D052E" w:rsidRPr="000D052E" w:rsidRDefault="000D052E" w:rsidP="000D052E">
      <w:pPr>
        <w:rPr>
          <w:rFonts w:ascii="Tahoma" w:hAnsi="Tahoma" w:cs="Tahoma"/>
          <w:color w:val="7B7B7B"/>
          <w:sz w:val="28"/>
          <w:szCs w:val="28"/>
          <w:rtl/>
        </w:rPr>
      </w:pPr>
      <w:r w:rsidRPr="000D052E">
        <w:rPr>
          <w:rFonts w:ascii="Tahoma" w:hAnsi="Tahoma" w:cs="Tahoma"/>
          <w:color w:val="7B7B7B"/>
          <w:sz w:val="28"/>
          <w:szCs w:val="28"/>
          <w:rtl/>
        </w:rPr>
        <w:t xml:space="preserve">بعدها عرفت </w:t>
      </w:r>
      <w:r>
        <w:rPr>
          <w:rFonts w:ascii="Tahoma" w:hAnsi="Tahoma" w:cs="Tahoma" w:hint="cs"/>
          <w:color w:val="7B7B7B"/>
          <w:sz w:val="28"/>
          <w:szCs w:val="28"/>
          <w:rtl/>
        </w:rPr>
        <w:t>"</w:t>
      </w:r>
      <w:r w:rsidRPr="000D052E">
        <w:rPr>
          <w:rFonts w:ascii="Tahoma" w:hAnsi="Tahoma" w:cs="Tahoma"/>
          <w:color w:val="7B7B7B"/>
          <w:sz w:val="28"/>
          <w:szCs w:val="28"/>
          <w:rtl/>
        </w:rPr>
        <w:t xml:space="preserve">ببرنامج </w:t>
      </w:r>
      <w:r w:rsidRPr="000D052E">
        <w:rPr>
          <w:rFonts w:ascii="Tahoma" w:hAnsi="Tahoma" w:cs="Tahoma"/>
          <w:color w:val="7B7B7B"/>
          <w:sz w:val="28"/>
          <w:szCs w:val="28"/>
        </w:rPr>
        <w:t>Excel</w:t>
      </w:r>
      <w:r w:rsidRPr="000D052E">
        <w:rPr>
          <w:rFonts w:ascii="Tahoma" w:hAnsi="Tahoma" w:cs="Tahoma"/>
          <w:color w:val="7B7B7B"/>
          <w:sz w:val="28"/>
          <w:szCs w:val="28"/>
          <w:rtl/>
        </w:rPr>
        <w:t xml:space="preserve">"وذكر مميزاته، وكيفية فتحه، والتطبيق عليه، </w:t>
      </w:r>
    </w:p>
    <w:p w:rsidR="000D052E" w:rsidRPr="000D052E" w:rsidRDefault="000D052E" w:rsidP="000D052E">
      <w:pPr>
        <w:rPr>
          <w:rFonts w:ascii="Tahoma" w:hAnsi="Tahoma" w:cs="Tahoma"/>
          <w:color w:val="7B7B7B"/>
          <w:sz w:val="28"/>
          <w:szCs w:val="28"/>
          <w:rtl/>
        </w:rPr>
      </w:pPr>
      <w:r w:rsidRPr="000D052E">
        <w:rPr>
          <w:rFonts w:ascii="Tahoma" w:hAnsi="Tahoma" w:cs="Tahoma"/>
          <w:color w:val="7B7B7B"/>
          <w:sz w:val="28"/>
          <w:szCs w:val="28"/>
          <w:rtl/>
        </w:rPr>
        <w:t xml:space="preserve">ثم تحدثت عن شكل ورقة العمل داخل البرنامج، وعلى ماذا تحتوي، وكيفية التعامل معها، والتطبيق على المسائل الحسابية "الجمع، والطرح، والضرب، والقسمة"، ثم ذكرت كيفية الطباعة في برنامج </w:t>
      </w:r>
      <w:r w:rsidRPr="000D052E">
        <w:rPr>
          <w:rFonts w:ascii="Tahoma" w:hAnsi="Tahoma" w:cs="Tahoma"/>
          <w:color w:val="7B7B7B"/>
          <w:sz w:val="28"/>
          <w:szCs w:val="28"/>
        </w:rPr>
        <w:t>Excel</w:t>
      </w:r>
      <w:r w:rsidRPr="000D052E">
        <w:rPr>
          <w:rFonts w:ascii="Tahoma" w:hAnsi="Tahoma" w:cs="Tahoma"/>
          <w:color w:val="7B7B7B"/>
          <w:sz w:val="28"/>
          <w:szCs w:val="28"/>
          <w:rtl/>
        </w:rPr>
        <w:t xml:space="preserve"> على صفحات محددة، والتطبيق على تنسيق الخلايا، والصفحات، وكيفية عمل المؤشرات. </w:t>
      </w:r>
    </w:p>
    <w:p w:rsidR="00734E46" w:rsidRDefault="000D052E" w:rsidP="000D052E">
      <w:pPr>
        <w:rPr>
          <w:rFonts w:ascii="Tahoma" w:hAnsi="Tahoma" w:cs="Tahoma"/>
          <w:color w:val="7B7B7B"/>
          <w:sz w:val="28"/>
          <w:szCs w:val="28"/>
          <w:rtl/>
        </w:rPr>
      </w:pPr>
      <w:r w:rsidRPr="000D052E">
        <w:rPr>
          <w:rFonts w:ascii="Tahoma" w:hAnsi="Tahoma" w:cs="Tahoma"/>
          <w:color w:val="7B7B7B"/>
          <w:sz w:val="28"/>
          <w:szCs w:val="28"/>
          <w:rtl/>
        </w:rPr>
        <w:t xml:space="preserve">وأخيرًا اختتمت المدربة الدورة بالتطبيق على الدوال مع المتدربات على دالة </w:t>
      </w:r>
      <w:r w:rsidRPr="000D052E">
        <w:rPr>
          <w:rFonts w:ascii="Tahoma" w:hAnsi="Tahoma" w:cs="Tahoma"/>
          <w:color w:val="7B7B7B"/>
          <w:sz w:val="28"/>
          <w:szCs w:val="28"/>
        </w:rPr>
        <w:t>if</w:t>
      </w:r>
      <w:r w:rsidRPr="000D052E">
        <w:rPr>
          <w:rFonts w:ascii="Tahoma" w:hAnsi="Tahoma" w:cs="Tahoma"/>
          <w:color w:val="7B7B7B"/>
          <w:sz w:val="28"/>
          <w:szCs w:val="28"/>
          <w:rtl/>
        </w:rPr>
        <w:t xml:space="preserve"> الشرطية، ودالة المتوسط الحسابي.</w:t>
      </w:r>
      <w:r w:rsidR="004940B1">
        <w:rPr>
          <w:rFonts w:ascii="Tahoma" w:hAnsi="Tahoma" w:cs="Tahoma" w:hint="cs"/>
          <w:color w:val="7B7B7B"/>
          <w:sz w:val="28"/>
          <w:szCs w:val="28"/>
          <w:rtl/>
        </w:rPr>
        <w:t xml:space="preserve"> </w:t>
      </w:r>
    </w:p>
    <w:p w:rsidR="004A224F" w:rsidRDefault="004A224F" w:rsidP="000D052E">
      <w:pPr>
        <w:rPr>
          <w:rFonts w:ascii="Tahoma" w:hAnsi="Tahoma" w:cs="Tahoma"/>
          <w:color w:val="7B7B7B"/>
          <w:sz w:val="28"/>
          <w:szCs w:val="28"/>
          <w:rtl/>
        </w:rPr>
      </w:pPr>
    </w:p>
    <w:p w:rsidR="004A224F" w:rsidRDefault="004A224F" w:rsidP="000D052E">
      <w:pPr>
        <w:rPr>
          <w:rFonts w:ascii="Tahoma" w:hAnsi="Tahoma" w:cs="Tahoma"/>
          <w:color w:val="7B7B7B"/>
          <w:sz w:val="28"/>
          <w:szCs w:val="28"/>
          <w:rtl/>
        </w:rPr>
      </w:pPr>
    </w:p>
    <w:p w:rsidR="004A224F" w:rsidRDefault="004A224F"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B45847" w:rsidRDefault="00B45847" w:rsidP="000D052E">
      <w:pPr>
        <w:rPr>
          <w:rFonts w:ascii="Tahoma" w:hAnsi="Tahoma" w:cs="Tahoma"/>
          <w:color w:val="7B7B7B"/>
          <w:sz w:val="28"/>
          <w:szCs w:val="28"/>
          <w:rtl/>
        </w:rPr>
      </w:pPr>
    </w:p>
    <w:p w:rsidR="004A224F" w:rsidRDefault="004A224F" w:rsidP="000D052E">
      <w:pPr>
        <w:rPr>
          <w:rFonts w:ascii="Tahoma" w:hAnsi="Tahoma" w:cs="Tahoma"/>
          <w:color w:val="7B7B7B"/>
          <w:sz w:val="28"/>
          <w:szCs w:val="28"/>
          <w:rtl/>
        </w:rPr>
      </w:pPr>
    </w:p>
    <w:p w:rsidR="00C15BE2" w:rsidRDefault="00C15BE2" w:rsidP="000D052E">
      <w:pPr>
        <w:rPr>
          <w:rFonts w:ascii="Tahoma" w:hAnsi="Tahoma" w:cs="Tahoma"/>
          <w:color w:val="7B7B7B"/>
          <w:sz w:val="28"/>
          <w:szCs w:val="28"/>
          <w:rtl/>
        </w:rPr>
      </w:pPr>
    </w:p>
    <w:p w:rsidR="00C15BE2" w:rsidRDefault="00C15BE2" w:rsidP="000D052E">
      <w:pPr>
        <w:rPr>
          <w:rFonts w:ascii="Tahoma" w:hAnsi="Tahoma" w:cs="Tahoma"/>
          <w:color w:val="7B7B7B"/>
          <w:sz w:val="28"/>
          <w:szCs w:val="28"/>
          <w:rtl/>
        </w:rPr>
      </w:pPr>
    </w:p>
    <w:p w:rsidR="004A224F" w:rsidRPr="000D052E" w:rsidRDefault="004A224F" w:rsidP="000D052E">
      <w:pPr>
        <w:rPr>
          <w:rFonts w:ascii="Tahoma" w:hAnsi="Tahoma" w:cs="Tahoma"/>
          <w:color w:val="7B7B7B"/>
          <w:sz w:val="28"/>
          <w:szCs w:val="28"/>
          <w:rtl/>
        </w:rPr>
      </w:pPr>
    </w:p>
    <w:p w:rsidR="006949B1" w:rsidRPr="00604767" w:rsidRDefault="006949B1" w:rsidP="0005110E">
      <w:pPr>
        <w:jc w:val="lowKashida"/>
        <w:rPr>
          <w:rFonts w:ascii="Tahoma" w:hAnsi="Tahoma" w:cs="Tahoma"/>
          <w:b/>
          <w:bCs/>
          <w:sz w:val="28"/>
          <w:szCs w:val="28"/>
          <w:rtl/>
          <w:lang w:bidi="ar-YE"/>
        </w:rPr>
      </w:pPr>
    </w:p>
    <w:p w:rsidR="00750634" w:rsidRPr="00604767" w:rsidRDefault="008F4E4F" w:rsidP="0005110E">
      <w:pPr>
        <w:jc w:val="lowKashida"/>
        <w:rPr>
          <w:rFonts w:ascii="Tahoma" w:hAnsi="Tahoma" w:cs="Tahoma"/>
          <w:b/>
          <w:bCs/>
          <w:sz w:val="28"/>
          <w:szCs w:val="28"/>
          <w:rtl/>
          <w:lang w:bidi="ar-YE"/>
        </w:rPr>
      </w:pPr>
      <w:r w:rsidRPr="00604767">
        <w:rPr>
          <w:rFonts w:ascii="Tahoma" w:hAnsi="Tahoma" w:cs="Tahoma"/>
          <w:b/>
          <w:bCs/>
          <w:noProof/>
          <w:sz w:val="28"/>
          <w:szCs w:val="28"/>
          <w:rtl/>
        </w:rPr>
        <mc:AlternateContent>
          <mc:Choice Requires="wps">
            <w:drawing>
              <wp:anchor distT="0" distB="0" distL="114300" distR="114300" simplePos="0" relativeHeight="251656192" behindDoc="0" locked="0" layoutInCell="1" allowOverlap="1">
                <wp:simplePos x="0" y="0"/>
                <wp:positionH relativeFrom="column">
                  <wp:posOffset>2383789</wp:posOffset>
                </wp:positionH>
                <wp:positionV relativeFrom="paragraph">
                  <wp:posOffset>12700</wp:posOffset>
                </wp:positionV>
                <wp:extent cx="3764915" cy="657225"/>
                <wp:effectExtent l="19050" t="19050" r="26035" b="28575"/>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64915" cy="657225"/>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AC4151" w:rsidRPr="006E6F21" w:rsidRDefault="00AC4151" w:rsidP="003B3985">
                            <w:pPr>
                              <w:shd w:val="clear" w:color="auto" w:fill="EFDBEB"/>
                              <w:jc w:val="center"/>
                              <w:rPr>
                                <w:rFonts w:ascii="Tahoma" w:hAnsi="Tahoma" w:cs="Tahoma"/>
                                <w:color w:val="525252"/>
                                <w:sz w:val="40"/>
                                <w:szCs w:val="40"/>
                              </w:rPr>
                            </w:pPr>
                            <w:r w:rsidRPr="006E6F21">
                              <w:rPr>
                                <w:rFonts w:ascii="Tahoma" w:hAnsi="Tahoma" w:cs="Tahoma"/>
                                <w:color w:val="525252"/>
                                <w:sz w:val="40"/>
                                <w:szCs w:val="40"/>
                                <w:rtl/>
                              </w:rPr>
                              <w:t>تقرير اليوم الث</w:t>
                            </w:r>
                            <w:r>
                              <w:rPr>
                                <w:rFonts w:ascii="Tahoma" w:hAnsi="Tahoma" w:cs="Tahoma" w:hint="cs"/>
                                <w:color w:val="525252"/>
                                <w:sz w:val="40"/>
                                <w:szCs w:val="40"/>
                                <w:rtl/>
                              </w:rPr>
                              <w:t xml:space="preserve">اني للبرامج التدريبية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187.7pt;margin-top:1pt;width:296.45pt;height:51.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" fillcolor="#efdbeb" strokecolor="#cfcdcd" strokeweight="2.25pt">
                <v:shadow color="#3f3151" opacity=".5" offset="1pt"/>
                <v:path arrowok="t"/>
                <v:textbox>
                  <w:txbxContent>
                    <w:p w:rsidR="00ED1501" w:rsidRPr="006E6F21" w:rsidRDefault="00ED1501" w:rsidP="003B3985">
                      <w:pPr>
                        <w:shd w:val="clear" w:color="auto" w:fill="EFDBEB"/>
                        <w:jc w:val="center"/>
                        <w:rPr>
                          <w:rFonts w:ascii="Tahoma" w:hAnsi="Tahoma" w:cs="Tahoma"/>
                          <w:color w:val="525252"/>
                          <w:sz w:val="40"/>
                          <w:szCs w:val="40"/>
                        </w:rPr>
                      </w:pPr>
                      <w:r w:rsidRPr="006E6F21">
                        <w:rPr>
                          <w:rFonts w:ascii="Tahoma" w:hAnsi="Tahoma" w:cs="Tahoma"/>
                          <w:color w:val="525252"/>
                          <w:sz w:val="40"/>
                          <w:szCs w:val="40"/>
                          <w:rtl/>
                        </w:rPr>
                        <w:t>تقرير اليوم الث</w:t>
                      </w:r>
                      <w:r>
                        <w:rPr>
                          <w:rFonts w:ascii="Tahoma" w:hAnsi="Tahoma" w:cs="Tahoma" w:hint="cs"/>
                          <w:color w:val="525252"/>
                          <w:sz w:val="40"/>
                          <w:szCs w:val="40"/>
                          <w:rtl/>
                        </w:rPr>
                        <w:t xml:space="preserve">اني للبرامج التدريبية </w:t>
                      </w:r>
                    </w:p>
                  </w:txbxContent>
                </v:textbox>
              </v:roundrect>
            </w:pict>
          </mc:Fallback>
        </mc:AlternateContent>
      </w:r>
    </w:p>
    <w:p w:rsidR="006949B1" w:rsidRPr="00604767" w:rsidRDefault="006949B1" w:rsidP="0005110E">
      <w:pPr>
        <w:jc w:val="lowKashida"/>
        <w:rPr>
          <w:rFonts w:ascii="Tahoma" w:hAnsi="Tahoma" w:cs="Tahoma"/>
          <w:b/>
          <w:bCs/>
          <w:sz w:val="28"/>
          <w:szCs w:val="28"/>
          <w:rtl/>
          <w:lang w:bidi="ar-YE"/>
        </w:rPr>
      </w:pPr>
    </w:p>
    <w:p w:rsidR="002A3A28" w:rsidRPr="00604767" w:rsidRDefault="002A3A28" w:rsidP="0005110E">
      <w:pPr>
        <w:jc w:val="lowKashida"/>
        <w:rPr>
          <w:rFonts w:ascii="Tahoma" w:hAnsi="Tahoma" w:cs="Tahoma"/>
          <w:b/>
          <w:bCs/>
          <w:sz w:val="28"/>
          <w:szCs w:val="28"/>
          <w:rtl/>
          <w:lang w:bidi="ar-YE"/>
        </w:rPr>
      </w:pPr>
    </w:p>
    <w:p w:rsidR="00A269AB" w:rsidRPr="00604767" w:rsidRDefault="00A269AB" w:rsidP="0005110E">
      <w:pPr>
        <w:jc w:val="lowKashida"/>
        <w:rPr>
          <w:rFonts w:ascii="Tahoma" w:hAnsi="Tahoma" w:cs="Tahoma"/>
          <w:b/>
          <w:bCs/>
          <w:sz w:val="28"/>
          <w:szCs w:val="28"/>
          <w:rtl/>
        </w:rPr>
      </w:pPr>
    </w:p>
    <w:p w:rsidR="00AA41BA" w:rsidRPr="0077446D" w:rsidRDefault="00F21868" w:rsidP="00CC7D25">
      <w:pPr>
        <w:rPr>
          <w:rFonts w:ascii="Tahoma" w:hAnsi="Tahoma" w:cs="Tahoma"/>
          <w:color w:val="7B7B7B"/>
          <w:sz w:val="28"/>
          <w:szCs w:val="28"/>
          <w:rtl/>
        </w:rPr>
      </w:pPr>
      <w:r w:rsidRPr="0077446D">
        <w:rPr>
          <w:rFonts w:ascii="Tahoma" w:hAnsi="Tahoma" w:cs="Tahoma" w:hint="cs"/>
          <w:color w:val="7B7B7B"/>
          <w:sz w:val="28"/>
          <w:szCs w:val="28"/>
          <w:rtl/>
        </w:rPr>
        <w:t xml:space="preserve">بعد الترحيب بالمتدربات وتوجيههن </w:t>
      </w:r>
      <w:r w:rsidR="009006A6" w:rsidRPr="0077446D">
        <w:rPr>
          <w:rFonts w:ascii="Tahoma" w:hAnsi="Tahoma" w:cs="Tahoma" w:hint="cs"/>
          <w:color w:val="7B7B7B"/>
          <w:sz w:val="28"/>
          <w:szCs w:val="28"/>
          <w:rtl/>
        </w:rPr>
        <w:t>إ</w:t>
      </w:r>
      <w:r w:rsidRPr="0077446D">
        <w:rPr>
          <w:rFonts w:ascii="Tahoma" w:hAnsi="Tahoma" w:cs="Tahoma" w:hint="cs"/>
          <w:color w:val="7B7B7B"/>
          <w:sz w:val="28"/>
          <w:szCs w:val="28"/>
          <w:rtl/>
        </w:rPr>
        <w:t xml:space="preserve">لى القاعات المخصصة لكل فئة، بدأت الدورات التدريبية في تمام الساعة </w:t>
      </w:r>
      <w:r w:rsidR="0045527D">
        <w:rPr>
          <w:rFonts w:ascii="Tahoma" w:hAnsi="Tahoma" w:cs="Tahoma" w:hint="cs"/>
          <w:color w:val="7B7B7B"/>
          <w:sz w:val="28"/>
          <w:szCs w:val="28"/>
          <w:rtl/>
        </w:rPr>
        <w:t>الرابعة مساءاً</w:t>
      </w:r>
    </w:p>
    <w:p w:rsidR="00AA41BA" w:rsidRPr="0077446D" w:rsidRDefault="00AA41BA" w:rsidP="00CC7D25">
      <w:pPr>
        <w:rPr>
          <w:rFonts w:ascii="Tahoma" w:hAnsi="Tahoma" w:cs="Tahoma"/>
          <w:color w:val="7B7B7B"/>
          <w:sz w:val="28"/>
          <w:szCs w:val="28"/>
          <w:rtl/>
        </w:rPr>
      </w:pPr>
    </w:p>
    <w:p w:rsidR="00CC7D25" w:rsidRPr="00604767" w:rsidRDefault="00CC7D25" w:rsidP="00CC7D25">
      <w:pPr>
        <w:rPr>
          <w:rFonts w:ascii="Tahoma" w:hAnsi="Tahoma" w:cs="Tahoma"/>
          <w:sz w:val="28"/>
          <w:szCs w:val="28"/>
          <w:rtl/>
        </w:rPr>
      </w:pPr>
    </w:p>
    <w:p w:rsidR="00ED3148" w:rsidRPr="00717491" w:rsidRDefault="00A21F25" w:rsidP="00ED3148">
      <w:pPr>
        <w:rPr>
          <w:rFonts w:ascii="Tahoma" w:hAnsi="Tahoma" w:cs="Tahoma"/>
          <w:b/>
          <w:bCs/>
          <w:color w:val="7B7B7B"/>
          <w:sz w:val="28"/>
          <w:szCs w:val="28"/>
          <w:rtl/>
        </w:rPr>
      </w:pPr>
      <w:r w:rsidRPr="00717491">
        <w:rPr>
          <w:rFonts w:ascii="Tahoma" w:hAnsi="Tahoma" w:cs="Tahoma"/>
          <w:b/>
          <w:bCs/>
          <w:color w:val="7B7B7B"/>
          <w:sz w:val="28"/>
          <w:szCs w:val="28"/>
          <w:rtl/>
        </w:rPr>
        <w:t>أول</w:t>
      </w:r>
      <w:r w:rsidR="00C95D88" w:rsidRPr="00717491">
        <w:rPr>
          <w:rFonts w:ascii="Tahoma" w:hAnsi="Tahoma" w:cs="Tahoma"/>
          <w:b/>
          <w:bCs/>
          <w:color w:val="7B7B7B"/>
          <w:sz w:val="28"/>
          <w:szCs w:val="28"/>
          <w:rtl/>
        </w:rPr>
        <w:t xml:space="preserve">ا: دورة </w:t>
      </w:r>
      <w:r w:rsidR="00ED3148" w:rsidRPr="00717491">
        <w:rPr>
          <w:rFonts w:ascii="Tahoma" w:hAnsi="Tahoma" w:cs="Tahoma"/>
          <w:b/>
          <w:bCs/>
          <w:color w:val="7B7B7B"/>
          <w:sz w:val="28"/>
          <w:szCs w:val="28"/>
          <w:rtl/>
        </w:rPr>
        <w:t>فن التسويق ومهارة إدارة المبيعات والعملاء</w:t>
      </w:r>
    </w:p>
    <w:p w:rsidR="00B45847" w:rsidRPr="00B45847" w:rsidRDefault="00F21868" w:rsidP="00B45847">
      <w:pPr>
        <w:rPr>
          <w:rFonts w:ascii="Tahoma" w:hAnsi="Tahoma" w:cs="Tahoma"/>
          <w:color w:val="7B7B7B"/>
          <w:sz w:val="28"/>
          <w:szCs w:val="28"/>
          <w:rtl/>
        </w:rPr>
      </w:pPr>
      <w:r>
        <w:rPr>
          <w:rFonts w:ascii="Tahoma" w:hAnsi="Tahoma" w:cs="Tahoma" w:hint="cs"/>
          <w:color w:val="7B7B7B"/>
          <w:sz w:val="28"/>
          <w:szCs w:val="28"/>
          <w:rtl/>
        </w:rPr>
        <w:t xml:space="preserve">عدد الحاضرات لليوم الثاني </w:t>
      </w:r>
      <w:r w:rsidR="0045527D">
        <w:rPr>
          <w:rFonts w:ascii="Tahoma" w:hAnsi="Tahoma" w:cs="Tahoma" w:hint="cs"/>
          <w:color w:val="7B7B7B"/>
          <w:sz w:val="28"/>
          <w:szCs w:val="28"/>
          <w:rtl/>
        </w:rPr>
        <w:t>ثلاثة وثلاث</w:t>
      </w:r>
      <w:r w:rsidR="004E2FAD">
        <w:rPr>
          <w:rFonts w:ascii="Tahoma" w:hAnsi="Tahoma" w:cs="Tahoma" w:hint="cs"/>
          <w:color w:val="7B7B7B"/>
          <w:sz w:val="28"/>
          <w:szCs w:val="28"/>
          <w:rtl/>
        </w:rPr>
        <w:t>ي</w:t>
      </w:r>
      <w:r w:rsidR="0045527D">
        <w:rPr>
          <w:rFonts w:ascii="Tahoma" w:hAnsi="Tahoma" w:cs="Tahoma" w:hint="cs"/>
          <w:color w:val="7B7B7B"/>
          <w:sz w:val="28"/>
          <w:szCs w:val="28"/>
          <w:rtl/>
        </w:rPr>
        <w:t>ن</w:t>
      </w:r>
      <w:r w:rsidR="00B45847" w:rsidRPr="00B45847">
        <w:rPr>
          <w:rtl/>
        </w:rPr>
        <w:t xml:space="preserve"> </w:t>
      </w:r>
      <w:r w:rsidR="00B45847" w:rsidRPr="00B45847">
        <w:rPr>
          <w:rFonts w:ascii="Tahoma" w:hAnsi="Tahoma" w:cs="Tahoma"/>
          <w:color w:val="7B7B7B"/>
          <w:sz w:val="28"/>
          <w:szCs w:val="28"/>
          <w:rtl/>
        </w:rPr>
        <w:t xml:space="preserve">استهلت أ. نهى </w:t>
      </w:r>
      <w:r w:rsidR="00B45847">
        <w:rPr>
          <w:rFonts w:ascii="Tahoma" w:hAnsi="Tahoma" w:cs="Tahoma" w:hint="cs"/>
          <w:color w:val="7B7B7B"/>
          <w:sz w:val="28"/>
          <w:szCs w:val="28"/>
          <w:rtl/>
        </w:rPr>
        <w:t xml:space="preserve">بن شديد </w:t>
      </w:r>
      <w:r w:rsidR="00B45847" w:rsidRPr="00B45847">
        <w:rPr>
          <w:rFonts w:ascii="Tahoma" w:hAnsi="Tahoma" w:cs="Tahoma"/>
          <w:color w:val="7B7B7B"/>
          <w:sz w:val="28"/>
          <w:szCs w:val="28"/>
          <w:rtl/>
        </w:rPr>
        <w:t xml:space="preserve">اليوم الثاني بمراجعة سريعة لمحتوى دورة اليوم الأول، وبعد ذلك تناولت الفرق بين الشعار، والهوية، والعلامة التجارية، وطريقة توثيق الحساب في الانستقرام والتويتر.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وتلا ذلك عرض بعض من أساليب التسويق الإلكتروني من خلال التسويق بالمديح، والانتشار الفيروسي، ثم عرض مفهوم الابتكار التسويقي والذي يهدف إلى إرضاء المستهلكين بشكل أفضل من المنافسين.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ثم تناولت أساليب إدارة المحتوى الإلكتروني لوسائل التواصل الاجتماعي من خلال مراعاة: "قياس الأثر، تقديم المعلومات، الموازنة بين الحسابات، مراعاة أوقات الذروة، التفرغ، تحقيق الهدف"</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ومن ثم عرضت مجموعة تجارب متميزة في التسويق الإلكتروني،</w:t>
      </w:r>
      <w:r>
        <w:rPr>
          <w:rFonts w:ascii="Tahoma" w:hAnsi="Tahoma" w:cs="Tahoma" w:hint="cs"/>
          <w:color w:val="7B7B7B"/>
          <w:sz w:val="28"/>
          <w:szCs w:val="28"/>
          <w:rtl/>
        </w:rPr>
        <w:t xml:space="preserve"> </w:t>
      </w:r>
      <w:r w:rsidRPr="00B45847">
        <w:rPr>
          <w:rFonts w:ascii="Tahoma" w:hAnsi="Tahoma" w:cs="Tahoma"/>
          <w:color w:val="7B7B7B"/>
          <w:sz w:val="28"/>
          <w:szCs w:val="28"/>
          <w:rtl/>
        </w:rPr>
        <w:t xml:space="preserve">وطبقت المتدربات بشكل جماعي تمرين لجدول النشر.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وفي نهاية اليوم قُدمت شهادة شكر وتقدير للمدربة أ. نهى تقديرًا لجهودها، ومشاركتها الفاعلة في إنجاح هذا الملتقى. </w:t>
      </w:r>
    </w:p>
    <w:p w:rsidR="00CC7D25" w:rsidRPr="00604767" w:rsidRDefault="00CC7D25" w:rsidP="00B45847">
      <w:pPr>
        <w:rPr>
          <w:rFonts w:ascii="Tahoma" w:hAnsi="Tahoma" w:cs="Tahoma"/>
          <w:color w:val="7B7B7B"/>
          <w:sz w:val="28"/>
          <w:szCs w:val="28"/>
          <w:rtl/>
        </w:rPr>
      </w:pPr>
    </w:p>
    <w:p w:rsidR="007E18DA" w:rsidRPr="00604767" w:rsidRDefault="007E18DA" w:rsidP="003D1C42">
      <w:pPr>
        <w:rPr>
          <w:rFonts w:ascii="Tahoma" w:hAnsi="Tahoma" w:cs="Tahoma"/>
          <w:color w:val="7B7B7B"/>
          <w:sz w:val="28"/>
          <w:szCs w:val="28"/>
          <w:rtl/>
        </w:rPr>
      </w:pPr>
    </w:p>
    <w:p w:rsidR="00CC7D25" w:rsidRPr="00717491" w:rsidRDefault="00CC7D25" w:rsidP="00BA4A5D">
      <w:pPr>
        <w:rPr>
          <w:rFonts w:ascii="Tahoma" w:hAnsi="Tahoma" w:cs="Tahoma"/>
          <w:b/>
          <w:bCs/>
          <w:color w:val="7B7B7B"/>
          <w:sz w:val="28"/>
          <w:szCs w:val="28"/>
          <w:rtl/>
        </w:rPr>
      </w:pPr>
      <w:r w:rsidRPr="00717491">
        <w:rPr>
          <w:rFonts w:ascii="Tahoma" w:hAnsi="Tahoma" w:cs="Tahoma"/>
          <w:b/>
          <w:bCs/>
          <w:color w:val="7B7B7B"/>
          <w:sz w:val="28"/>
          <w:szCs w:val="28"/>
          <w:rtl/>
        </w:rPr>
        <w:t>ثانياً:</w:t>
      </w:r>
      <w:r w:rsidR="003D1C42" w:rsidRPr="00717491">
        <w:rPr>
          <w:rFonts w:ascii="Tahoma" w:hAnsi="Tahoma" w:cs="Tahoma"/>
          <w:b/>
          <w:bCs/>
          <w:color w:val="7B7B7B"/>
          <w:sz w:val="28"/>
          <w:szCs w:val="28"/>
          <w:rtl/>
        </w:rPr>
        <w:t xml:space="preserve"> </w:t>
      </w:r>
      <w:r w:rsidR="003D1C42" w:rsidRPr="00717491">
        <w:rPr>
          <w:rFonts w:ascii="Tahoma" w:hAnsi="Tahoma" w:cs="Tahoma"/>
          <w:b/>
          <w:bCs/>
          <w:color w:val="7B7B7B"/>
          <w:sz w:val="28"/>
          <w:szCs w:val="28"/>
          <w:rtl/>
          <w:lang w:eastAsia="ko-KR"/>
        </w:rPr>
        <w:t>دورة</w:t>
      </w:r>
      <w:r w:rsidR="000E614C" w:rsidRPr="00717491">
        <w:rPr>
          <w:rFonts w:ascii="Tahoma" w:hAnsi="Tahoma" w:cs="Tahoma"/>
          <w:b/>
          <w:bCs/>
          <w:color w:val="7B7B7B"/>
          <w:sz w:val="28"/>
          <w:szCs w:val="28"/>
          <w:rtl/>
          <w:lang w:eastAsia="ko-KR"/>
        </w:rPr>
        <w:t xml:space="preserve"> </w:t>
      </w:r>
      <w:r w:rsidR="00BA4A5D" w:rsidRPr="00717491">
        <w:rPr>
          <w:rFonts w:ascii="Tahoma" w:hAnsi="Tahoma" w:cs="Tahoma"/>
          <w:b/>
          <w:bCs/>
          <w:color w:val="7B7B7B"/>
          <w:sz w:val="28"/>
          <w:szCs w:val="28"/>
          <w:rtl/>
          <w:lang w:eastAsia="ko-KR"/>
        </w:rPr>
        <w:t>تنمية الموارد المالية</w:t>
      </w:r>
      <w:r w:rsidR="00ED3148" w:rsidRPr="00717491">
        <w:rPr>
          <w:rFonts w:ascii="Tahoma" w:hAnsi="Tahoma" w:cs="Tahoma"/>
          <w:b/>
          <w:bCs/>
          <w:color w:val="7B7B7B"/>
          <w:sz w:val="28"/>
          <w:szCs w:val="28"/>
          <w:rtl/>
        </w:rPr>
        <w:t xml:space="preserve"> في المنظمات غير الربحية</w:t>
      </w:r>
    </w:p>
    <w:p w:rsidR="00B45847" w:rsidRDefault="00F21868" w:rsidP="00B45847">
      <w:pPr>
        <w:rPr>
          <w:rFonts w:ascii="Tahoma" w:hAnsi="Tahoma" w:cs="Tahoma"/>
          <w:color w:val="7B7B7B"/>
          <w:sz w:val="28"/>
          <w:szCs w:val="28"/>
          <w:rtl/>
        </w:rPr>
      </w:pPr>
      <w:r>
        <w:rPr>
          <w:rFonts w:ascii="Tahoma" w:hAnsi="Tahoma" w:cs="Tahoma" w:hint="cs"/>
          <w:color w:val="7B7B7B"/>
          <w:sz w:val="28"/>
          <w:szCs w:val="28"/>
          <w:rtl/>
        </w:rPr>
        <w:t xml:space="preserve">عدد الحاضرات لليوم الثاني </w:t>
      </w:r>
      <w:r w:rsidR="0045527D">
        <w:rPr>
          <w:rFonts w:ascii="Tahoma" w:hAnsi="Tahoma" w:cs="Tahoma" w:hint="cs"/>
          <w:color w:val="7B7B7B"/>
          <w:sz w:val="28"/>
          <w:szCs w:val="28"/>
          <w:rtl/>
        </w:rPr>
        <w:t>ثمانية وثلاث</w:t>
      </w:r>
      <w:r w:rsidR="004E2FAD">
        <w:rPr>
          <w:rFonts w:ascii="Tahoma" w:hAnsi="Tahoma" w:cs="Tahoma" w:hint="cs"/>
          <w:color w:val="7B7B7B"/>
          <w:sz w:val="28"/>
          <w:szCs w:val="28"/>
          <w:rtl/>
        </w:rPr>
        <w:t>ي</w:t>
      </w:r>
      <w:r w:rsidR="0045527D">
        <w:rPr>
          <w:rFonts w:ascii="Tahoma" w:hAnsi="Tahoma" w:cs="Tahoma" w:hint="cs"/>
          <w:color w:val="7B7B7B"/>
          <w:sz w:val="28"/>
          <w:szCs w:val="28"/>
          <w:rtl/>
        </w:rPr>
        <w:t xml:space="preserve">ن </w:t>
      </w:r>
    </w:p>
    <w:p w:rsidR="00B45847" w:rsidRPr="00B45847" w:rsidRDefault="00B45847" w:rsidP="00B45847">
      <w:pPr>
        <w:rPr>
          <w:rFonts w:ascii="Tahoma" w:hAnsi="Tahoma" w:cs="Tahoma"/>
          <w:color w:val="7B7B7B"/>
          <w:sz w:val="28"/>
          <w:szCs w:val="28"/>
          <w:rtl/>
        </w:rPr>
      </w:pPr>
      <w:r w:rsidRPr="00B45847">
        <w:rPr>
          <w:rtl/>
        </w:rPr>
        <w:t xml:space="preserve"> </w:t>
      </w:r>
      <w:r w:rsidRPr="00B45847">
        <w:rPr>
          <w:rFonts w:ascii="Tahoma" w:hAnsi="Tahoma" w:cs="Tahoma"/>
          <w:color w:val="7B7B7B"/>
          <w:sz w:val="28"/>
          <w:szCs w:val="28"/>
          <w:rtl/>
        </w:rPr>
        <w:t xml:space="preserve">استهل د. أنور الحميدي اليوم الثاني بمراجعة سريعة لمحتوى دورة اليوم الأول وبعد ذلك تناول "المسار المنطقي لصناعة المال، أركان صناعة المال، تنمية الموارد التي نريدها، دراسة السوق، أرقام ودلالات مهمة، بناء الخطط والموازنة، استراتيجيات الموارد، بناء خطة المستهدفات الرقمية"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وتلا ذلك عرض لبعض النماذج، وشرحها، وتطبيقها بشكل جماعي.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وفي نهاية اليوم قُدم درع للدكتور أنور الحميدي تقديرًا لجهوده ومشاركته الفاعلة في إنجاح هذا الملتقى. </w:t>
      </w:r>
    </w:p>
    <w:p w:rsidR="00F21868" w:rsidRPr="00604767" w:rsidRDefault="00F21868" w:rsidP="003A2A4E">
      <w:pPr>
        <w:rPr>
          <w:rFonts w:ascii="Tahoma" w:hAnsi="Tahoma" w:cs="Tahoma"/>
          <w:color w:val="7B7B7B"/>
          <w:sz w:val="28"/>
          <w:szCs w:val="28"/>
          <w:rtl/>
        </w:rPr>
      </w:pPr>
    </w:p>
    <w:p w:rsidR="00A21F25" w:rsidRPr="00604767" w:rsidRDefault="00A21F25" w:rsidP="003D1C42">
      <w:pPr>
        <w:rPr>
          <w:rFonts w:ascii="Tahoma" w:hAnsi="Tahoma" w:cs="Tahoma"/>
          <w:color w:val="7B7B7B"/>
          <w:sz w:val="28"/>
          <w:szCs w:val="28"/>
          <w:rtl/>
        </w:rPr>
      </w:pPr>
    </w:p>
    <w:p w:rsidR="00CC7D25" w:rsidRPr="00604767" w:rsidRDefault="00CC7D25" w:rsidP="00CC7D25">
      <w:pPr>
        <w:tabs>
          <w:tab w:val="left" w:pos="1490"/>
        </w:tabs>
        <w:rPr>
          <w:rFonts w:ascii="Tahoma" w:hAnsi="Tahoma" w:cs="Tahoma"/>
          <w:color w:val="7B7B7B"/>
          <w:sz w:val="28"/>
          <w:szCs w:val="28"/>
          <w:rtl/>
        </w:rPr>
      </w:pPr>
    </w:p>
    <w:p w:rsidR="006531DE" w:rsidRPr="00604767" w:rsidRDefault="006531DE" w:rsidP="00CC7D25">
      <w:pPr>
        <w:rPr>
          <w:rFonts w:ascii="Tahoma" w:hAnsi="Tahoma" w:cs="Tahoma"/>
          <w:sz w:val="28"/>
          <w:szCs w:val="28"/>
          <w:rtl/>
        </w:rPr>
      </w:pPr>
    </w:p>
    <w:p w:rsidR="00A21F25" w:rsidRPr="00604767" w:rsidRDefault="00A21F25" w:rsidP="00CC7D25">
      <w:pPr>
        <w:rPr>
          <w:rFonts w:ascii="Tahoma" w:hAnsi="Tahoma" w:cs="Tahoma"/>
          <w:sz w:val="28"/>
          <w:szCs w:val="28"/>
          <w:rtl/>
        </w:rPr>
      </w:pPr>
    </w:p>
    <w:p w:rsidR="00A21F25" w:rsidRPr="00604767" w:rsidRDefault="00A21F25" w:rsidP="00CC7D25">
      <w:pPr>
        <w:rPr>
          <w:rFonts w:ascii="Tahoma" w:hAnsi="Tahoma" w:cs="Tahoma"/>
          <w:sz w:val="28"/>
          <w:szCs w:val="28"/>
          <w:rtl/>
        </w:rPr>
      </w:pPr>
    </w:p>
    <w:p w:rsidR="00A21F25" w:rsidRPr="00604767" w:rsidRDefault="00A21F25" w:rsidP="00CC7D25">
      <w:pPr>
        <w:rPr>
          <w:rFonts w:ascii="Tahoma" w:hAnsi="Tahoma" w:cs="Tahoma"/>
          <w:sz w:val="28"/>
          <w:szCs w:val="28"/>
          <w:rtl/>
        </w:rPr>
      </w:pPr>
    </w:p>
    <w:p w:rsidR="00CC7D25" w:rsidRPr="00717491" w:rsidRDefault="00CC7D25" w:rsidP="00BA4A5D">
      <w:pPr>
        <w:rPr>
          <w:rFonts w:ascii="Tahoma" w:hAnsi="Tahoma" w:cs="Tahoma"/>
          <w:b/>
          <w:bCs/>
          <w:color w:val="7B7B7B"/>
          <w:sz w:val="28"/>
          <w:szCs w:val="28"/>
          <w:rtl/>
        </w:rPr>
      </w:pPr>
      <w:r w:rsidRPr="00717491">
        <w:rPr>
          <w:rFonts w:ascii="Tahoma" w:hAnsi="Tahoma" w:cs="Tahoma"/>
          <w:b/>
          <w:bCs/>
          <w:color w:val="7B7B7B"/>
          <w:sz w:val="28"/>
          <w:szCs w:val="28"/>
          <w:rtl/>
        </w:rPr>
        <w:t>ثالثاً:</w:t>
      </w:r>
      <w:r w:rsidR="006531DE" w:rsidRPr="00717491">
        <w:rPr>
          <w:rFonts w:ascii="Tahoma" w:hAnsi="Tahoma" w:cs="Tahoma"/>
          <w:b/>
          <w:bCs/>
          <w:color w:val="7B7B7B"/>
          <w:sz w:val="28"/>
          <w:szCs w:val="28"/>
          <w:rtl/>
          <w:lang w:eastAsia="ko-KR"/>
        </w:rPr>
        <w:t xml:space="preserve"> </w:t>
      </w:r>
      <w:r w:rsidR="00A0011A" w:rsidRPr="00717491">
        <w:rPr>
          <w:rFonts w:ascii="Tahoma" w:hAnsi="Tahoma" w:cs="Tahoma"/>
          <w:b/>
          <w:bCs/>
          <w:color w:val="7B7B7B"/>
          <w:sz w:val="28"/>
          <w:szCs w:val="28"/>
          <w:rtl/>
        </w:rPr>
        <w:t>دورة تطبيقات قوقل وإكسل في العمل والمواطنة الرقمية</w:t>
      </w:r>
    </w:p>
    <w:p w:rsidR="0045527D" w:rsidRDefault="00B56734" w:rsidP="00F17E8E">
      <w:pPr>
        <w:rPr>
          <w:rFonts w:ascii="Tahoma" w:hAnsi="Tahoma" w:cs="Tahoma"/>
          <w:color w:val="7B7B7B"/>
          <w:sz w:val="28"/>
          <w:szCs w:val="28"/>
          <w:rtl/>
        </w:rPr>
      </w:pPr>
      <w:r>
        <w:rPr>
          <w:rFonts w:ascii="Tahoma" w:hAnsi="Tahoma" w:cs="Tahoma" w:hint="cs"/>
          <w:color w:val="7B7B7B"/>
          <w:sz w:val="28"/>
          <w:szCs w:val="28"/>
          <w:rtl/>
        </w:rPr>
        <w:t xml:space="preserve">عدد الحاضرات لليوم الثاني </w:t>
      </w:r>
      <w:r w:rsidR="00F17E8E">
        <w:rPr>
          <w:rFonts w:ascii="Tahoma" w:hAnsi="Tahoma" w:cs="Tahoma" w:hint="cs"/>
          <w:color w:val="7B7B7B"/>
          <w:sz w:val="28"/>
          <w:szCs w:val="28"/>
          <w:rtl/>
        </w:rPr>
        <w:t>اثن</w:t>
      </w:r>
      <w:r w:rsidR="004E2FAD">
        <w:rPr>
          <w:rFonts w:ascii="Tahoma" w:hAnsi="Tahoma" w:cs="Tahoma" w:hint="cs"/>
          <w:color w:val="7B7B7B"/>
          <w:sz w:val="28"/>
          <w:szCs w:val="28"/>
          <w:rtl/>
        </w:rPr>
        <w:t>تا</w:t>
      </w:r>
      <w:r w:rsidR="00D95503">
        <w:rPr>
          <w:rFonts w:ascii="Tahoma" w:hAnsi="Tahoma" w:cs="Tahoma" w:hint="cs"/>
          <w:color w:val="7B7B7B"/>
          <w:sz w:val="28"/>
          <w:szCs w:val="28"/>
          <w:rtl/>
        </w:rPr>
        <w:t>ن وعشرو</w:t>
      </w:r>
      <w:r w:rsidR="004E2FAD">
        <w:rPr>
          <w:rFonts w:ascii="Tahoma" w:hAnsi="Tahoma" w:cs="Tahoma" w:hint="cs"/>
          <w:color w:val="7B7B7B"/>
          <w:sz w:val="28"/>
          <w:szCs w:val="28"/>
          <w:rtl/>
        </w:rPr>
        <w:t>ن</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بدأت المدربة أ. ندى</w:t>
      </w:r>
      <w:r>
        <w:rPr>
          <w:rFonts w:ascii="Tahoma" w:hAnsi="Tahoma" w:cs="Tahoma" w:hint="cs"/>
          <w:color w:val="7B7B7B"/>
          <w:sz w:val="28"/>
          <w:szCs w:val="28"/>
          <w:rtl/>
        </w:rPr>
        <w:t xml:space="preserve"> الحناكي</w:t>
      </w:r>
      <w:r w:rsidR="00D95503">
        <w:rPr>
          <w:rFonts w:ascii="Tahoma" w:hAnsi="Tahoma" w:cs="Tahoma"/>
          <w:color w:val="7B7B7B"/>
          <w:sz w:val="28"/>
          <w:szCs w:val="28"/>
          <w:rtl/>
        </w:rPr>
        <w:t xml:space="preserve"> بالحمد</w:t>
      </w:r>
      <w:r w:rsidR="00D95503">
        <w:rPr>
          <w:rFonts w:ascii="Tahoma" w:hAnsi="Tahoma" w:cs="Tahoma" w:hint="cs"/>
          <w:color w:val="7B7B7B"/>
          <w:sz w:val="28"/>
          <w:szCs w:val="28"/>
          <w:rtl/>
        </w:rPr>
        <w:t xml:space="preserve"> </w:t>
      </w:r>
      <w:r w:rsidRPr="00F17E8E">
        <w:rPr>
          <w:rFonts w:ascii="Tahoma" w:hAnsi="Tahoma" w:cs="Tahoma"/>
          <w:color w:val="7B7B7B"/>
          <w:sz w:val="28"/>
          <w:szCs w:val="28"/>
          <w:rtl/>
        </w:rPr>
        <w:t xml:space="preserve">والصلاة والسلام على رسول الله، ثم التعريف بنفسها، بعد ذلك طلبت من المتدربات التعريف بأنفسهن في فقرة نشاط فردي كل متدربة تذكر صورة العرض والحالة الخاصة بها من خلال وسائل التواصل الاجتماعي، والهدف من التحاقها بالدورة.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بعد ذلك طرحت سؤالًا على الحاضرات "نشاط جماعي" ما هو الوط</w:t>
      </w:r>
      <w:r w:rsidR="00D95503">
        <w:rPr>
          <w:rFonts w:ascii="Tahoma" w:hAnsi="Tahoma" w:cs="Tahoma"/>
          <w:color w:val="7B7B7B"/>
          <w:sz w:val="28"/>
          <w:szCs w:val="28"/>
          <w:rtl/>
        </w:rPr>
        <w:t>ن لغة واصطلاحًا؟ ومن خلال قراء</w:t>
      </w:r>
      <w:r w:rsidR="00D95503">
        <w:rPr>
          <w:rFonts w:ascii="Tahoma" w:hAnsi="Tahoma" w:cs="Tahoma" w:hint="cs"/>
          <w:color w:val="7B7B7B"/>
          <w:sz w:val="28"/>
          <w:szCs w:val="28"/>
          <w:rtl/>
        </w:rPr>
        <w:t>ت</w:t>
      </w:r>
      <w:r w:rsidRPr="00F17E8E">
        <w:rPr>
          <w:rFonts w:ascii="Tahoma" w:hAnsi="Tahoma" w:cs="Tahoma"/>
          <w:color w:val="7B7B7B"/>
          <w:sz w:val="28"/>
          <w:szCs w:val="28"/>
          <w:rtl/>
        </w:rPr>
        <w:t>ك واستماعك اذكري مصطلحات مرتبطة</w:t>
      </w:r>
      <w:r w:rsidR="00D95503">
        <w:rPr>
          <w:rFonts w:ascii="Tahoma" w:hAnsi="Tahoma" w:cs="Tahoma"/>
          <w:color w:val="7B7B7B"/>
          <w:sz w:val="28"/>
          <w:szCs w:val="28"/>
          <w:rtl/>
        </w:rPr>
        <w:t xml:space="preserve"> بكلمة الوطن؟</w:t>
      </w:r>
      <w:r w:rsidRPr="00F17E8E">
        <w:rPr>
          <w:rFonts w:ascii="Tahoma" w:hAnsi="Tahoma" w:cs="Tahoma"/>
          <w:color w:val="7B7B7B"/>
          <w:sz w:val="28"/>
          <w:szCs w:val="28"/>
          <w:rtl/>
        </w:rPr>
        <w:t xml:space="preserve">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ومن ثم انتقلت إلى معنى المواطنة الرقمية، وأهمية المواطنة الرقمية بعرض صور، وذكرت أهداف المواطنة الرقمية وأمثلة عليه، ثم طرحت سؤال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من هو المواطن الرقمي الصالح برأيك؟ وتفاعلت المتدربات لذلك، بعدها عُرضت مجموعة من الصور لاستخلاص مواصفات المواطن الرقمي، وطلبت من الحاضرات الاطلاع والدخول على مواقع وتطبيقات حكومية يمكن الاستفادة منها، ثم عرضت فيديوهات في فقرة "من الذاكرة" بعدها عُرضت إحصائيات الإنترنت في المملكة العربية السعودية.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ومن ثم طرحت المدربة سؤالًا على الحاضرات ما هي انطباعاتك في أول دخول لك عالم الإنترنت والمناقشة حول ذلك، وتطرقت إلى محاور المواطنة الرقمية وهي:</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بيئة التعليم والتعلم.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الوصول الرقمي.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الاتصال الرقمي.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الثقافة الرقمية.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بيئة الحماية الرقمية.</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القانون الرقمي.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الحقوق والمسؤوليات الرقمية.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الأمن الرقمي.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البيئة الشخصية الرقمية.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الصحة والسلامة الرقمية.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التجارة الرقمية. </w:t>
      </w:r>
    </w:p>
    <w:p w:rsidR="00F17E8E" w:rsidRPr="00F17E8E" w:rsidRDefault="00F17E8E" w:rsidP="00F17E8E">
      <w:pPr>
        <w:rPr>
          <w:rFonts w:ascii="Tahoma" w:hAnsi="Tahoma" w:cs="Tahoma"/>
          <w:color w:val="7B7B7B"/>
          <w:sz w:val="28"/>
          <w:szCs w:val="28"/>
          <w:rtl/>
        </w:rPr>
      </w:pPr>
      <w:r w:rsidRPr="00F17E8E">
        <w:rPr>
          <w:rFonts w:ascii="Tahoma" w:hAnsi="Tahoma" w:cs="Tahoma"/>
          <w:color w:val="7B7B7B"/>
          <w:sz w:val="28"/>
          <w:szCs w:val="28"/>
          <w:rtl/>
        </w:rPr>
        <w:t xml:space="preserve">- اللياقة الرقمية. </w:t>
      </w:r>
    </w:p>
    <w:p w:rsidR="00F37B74" w:rsidRPr="000D052E" w:rsidRDefault="00F17E8E" w:rsidP="000D052E">
      <w:pPr>
        <w:rPr>
          <w:rFonts w:ascii="Tahoma" w:hAnsi="Tahoma" w:cs="Tahoma"/>
          <w:color w:val="7B7B7B"/>
          <w:sz w:val="28"/>
          <w:szCs w:val="28"/>
          <w:rtl/>
        </w:rPr>
      </w:pPr>
      <w:r w:rsidRPr="00F17E8E">
        <w:rPr>
          <w:rFonts w:ascii="Tahoma" w:hAnsi="Tahoma" w:cs="Tahoma"/>
          <w:color w:val="7B7B7B"/>
          <w:sz w:val="28"/>
          <w:szCs w:val="28"/>
          <w:rtl/>
        </w:rPr>
        <w:t xml:space="preserve">بعدها سألت من وجهة نظرك قيمي عملية تفعيل الإنترنت في المنزل والمدرسة والوطن خلال السنوات الخمس الماضية، </w:t>
      </w:r>
      <w:r w:rsidR="000D052E">
        <w:rPr>
          <w:rFonts w:ascii="Tahoma" w:hAnsi="Tahoma" w:cs="Tahoma" w:hint="cs"/>
          <w:color w:val="7B7B7B"/>
          <w:sz w:val="28"/>
          <w:szCs w:val="28"/>
          <w:rtl/>
        </w:rPr>
        <w:t xml:space="preserve">بعد ذلك التطبيق العملي مع </w:t>
      </w:r>
      <w:r w:rsidRPr="00F17E8E">
        <w:rPr>
          <w:rFonts w:ascii="Tahoma" w:hAnsi="Tahoma" w:cs="Tahoma"/>
          <w:color w:val="7B7B7B"/>
          <w:sz w:val="28"/>
          <w:szCs w:val="28"/>
          <w:rtl/>
        </w:rPr>
        <w:t>المتدربات</w:t>
      </w:r>
      <w:r w:rsidR="00D95503">
        <w:rPr>
          <w:rFonts w:ascii="Tahoma" w:hAnsi="Tahoma" w:cs="Tahoma"/>
          <w:color w:val="7B7B7B"/>
          <w:sz w:val="28"/>
          <w:szCs w:val="28"/>
          <w:rtl/>
        </w:rPr>
        <w:t xml:space="preserve"> "التطبيق على البريد الإلكتروني</w:t>
      </w:r>
      <w:r w:rsidRPr="00F17E8E">
        <w:rPr>
          <w:rFonts w:ascii="Tahoma" w:hAnsi="Tahoma" w:cs="Tahoma"/>
          <w:color w:val="7B7B7B"/>
          <w:sz w:val="28"/>
          <w:szCs w:val="28"/>
          <w:rtl/>
        </w:rPr>
        <w:t xml:space="preserve"> </w:t>
      </w:r>
      <w:proofErr w:type="spellStart"/>
      <w:r w:rsidRPr="00F17E8E">
        <w:rPr>
          <w:rFonts w:ascii="Tahoma" w:hAnsi="Tahoma" w:cs="Tahoma"/>
          <w:color w:val="7B7B7B"/>
          <w:sz w:val="28"/>
          <w:szCs w:val="28"/>
        </w:rPr>
        <w:t>gmail</w:t>
      </w:r>
      <w:proofErr w:type="spellEnd"/>
      <w:r w:rsidRPr="00F17E8E">
        <w:rPr>
          <w:rFonts w:ascii="Tahoma" w:hAnsi="Tahoma" w:cs="Tahoma"/>
          <w:color w:val="7B7B7B"/>
          <w:sz w:val="28"/>
          <w:szCs w:val="28"/>
          <w:rtl/>
        </w:rPr>
        <w:t xml:space="preserve"> والتعرف على مميزاته، التطبيق على التقويم الإلكتروني </w:t>
      </w:r>
      <w:proofErr w:type="spellStart"/>
      <w:r w:rsidRPr="00F17E8E">
        <w:rPr>
          <w:rFonts w:ascii="Tahoma" w:hAnsi="Tahoma" w:cs="Tahoma"/>
          <w:color w:val="7B7B7B"/>
          <w:sz w:val="28"/>
          <w:szCs w:val="28"/>
        </w:rPr>
        <w:t>google</w:t>
      </w:r>
      <w:proofErr w:type="spellEnd"/>
      <w:r w:rsidRPr="00F17E8E">
        <w:rPr>
          <w:rFonts w:ascii="Tahoma" w:hAnsi="Tahoma" w:cs="Tahoma"/>
          <w:color w:val="7B7B7B"/>
          <w:sz w:val="28"/>
          <w:szCs w:val="28"/>
        </w:rPr>
        <w:t xml:space="preserve"> calendar</w:t>
      </w:r>
      <w:r w:rsidRPr="00F17E8E">
        <w:rPr>
          <w:rFonts w:ascii="Tahoma" w:hAnsi="Tahoma" w:cs="Tahoma"/>
          <w:color w:val="7B7B7B"/>
          <w:sz w:val="28"/>
          <w:szCs w:val="28"/>
          <w:rtl/>
        </w:rPr>
        <w:t xml:space="preserve"> وطريقة تفعيله والتعرف على مميزاته، التطبيق على برنامج الملاحظات </w:t>
      </w:r>
      <w:proofErr w:type="spellStart"/>
      <w:r w:rsidRPr="00F17E8E">
        <w:rPr>
          <w:rFonts w:ascii="Tahoma" w:hAnsi="Tahoma" w:cs="Tahoma"/>
          <w:color w:val="7B7B7B"/>
          <w:sz w:val="28"/>
          <w:szCs w:val="28"/>
        </w:rPr>
        <w:t>google</w:t>
      </w:r>
      <w:proofErr w:type="spellEnd"/>
      <w:r w:rsidRPr="00F17E8E">
        <w:rPr>
          <w:rFonts w:ascii="Tahoma" w:hAnsi="Tahoma" w:cs="Tahoma"/>
          <w:color w:val="7B7B7B"/>
          <w:sz w:val="28"/>
          <w:szCs w:val="28"/>
        </w:rPr>
        <w:t xml:space="preserve"> keep</w:t>
      </w:r>
      <w:r w:rsidRPr="00F17E8E">
        <w:rPr>
          <w:rFonts w:ascii="Tahoma" w:hAnsi="Tahoma" w:cs="Tahoma"/>
          <w:color w:val="7B7B7B"/>
          <w:sz w:val="28"/>
          <w:szCs w:val="28"/>
          <w:rtl/>
        </w:rPr>
        <w:t xml:space="preserve"> والتعرف على مميزاته، التطبيق على التخزين </w:t>
      </w:r>
      <w:proofErr w:type="spellStart"/>
      <w:r w:rsidRPr="00F17E8E">
        <w:rPr>
          <w:rFonts w:ascii="Tahoma" w:hAnsi="Tahoma" w:cs="Tahoma"/>
          <w:color w:val="7B7B7B"/>
          <w:sz w:val="28"/>
          <w:szCs w:val="28"/>
          <w:rtl/>
        </w:rPr>
        <w:t>السحاب</w:t>
      </w:r>
      <w:r w:rsidR="000D052E">
        <w:rPr>
          <w:rFonts w:ascii="Tahoma" w:hAnsi="Tahoma" w:cs="Tahoma" w:hint="cs"/>
          <w:color w:val="7B7B7B"/>
          <w:sz w:val="28"/>
          <w:szCs w:val="28"/>
          <w:rtl/>
        </w:rPr>
        <w:t>ي</w:t>
      </w:r>
      <w:proofErr w:type="spellEnd"/>
      <w:r w:rsidRPr="00F17E8E">
        <w:rPr>
          <w:rFonts w:ascii="Tahoma" w:hAnsi="Tahoma" w:cs="Tahoma"/>
          <w:color w:val="7B7B7B"/>
          <w:sz w:val="28"/>
          <w:szCs w:val="28"/>
          <w:rtl/>
        </w:rPr>
        <w:t xml:space="preserve"> </w:t>
      </w:r>
      <w:proofErr w:type="spellStart"/>
      <w:r w:rsidRPr="00F17E8E">
        <w:rPr>
          <w:rFonts w:ascii="Tahoma" w:hAnsi="Tahoma" w:cs="Tahoma"/>
          <w:color w:val="7B7B7B"/>
          <w:sz w:val="28"/>
          <w:szCs w:val="28"/>
        </w:rPr>
        <w:t>google</w:t>
      </w:r>
      <w:proofErr w:type="spellEnd"/>
      <w:r w:rsidRPr="00F17E8E">
        <w:rPr>
          <w:rFonts w:ascii="Tahoma" w:hAnsi="Tahoma" w:cs="Tahoma"/>
          <w:color w:val="7B7B7B"/>
          <w:sz w:val="28"/>
          <w:szCs w:val="28"/>
        </w:rPr>
        <w:t xml:space="preserve"> drive</w:t>
      </w:r>
      <w:r w:rsidRPr="00F17E8E">
        <w:rPr>
          <w:rFonts w:ascii="Tahoma" w:hAnsi="Tahoma" w:cs="Tahoma"/>
          <w:color w:val="7B7B7B"/>
          <w:sz w:val="28"/>
          <w:szCs w:val="28"/>
          <w:rtl/>
        </w:rPr>
        <w:t xml:space="preserve"> والتعرف على مميزاته، البحث الاحترافي في </w:t>
      </w:r>
      <w:proofErr w:type="spellStart"/>
      <w:r w:rsidRPr="00F17E8E">
        <w:rPr>
          <w:rFonts w:ascii="Tahoma" w:hAnsi="Tahoma" w:cs="Tahoma"/>
          <w:color w:val="7B7B7B"/>
          <w:sz w:val="28"/>
          <w:szCs w:val="28"/>
        </w:rPr>
        <w:t>google</w:t>
      </w:r>
      <w:proofErr w:type="spellEnd"/>
      <w:r w:rsidRPr="00F17E8E">
        <w:rPr>
          <w:rFonts w:ascii="Tahoma" w:hAnsi="Tahoma" w:cs="Tahoma"/>
          <w:color w:val="7B7B7B"/>
          <w:sz w:val="28"/>
          <w:szCs w:val="28"/>
          <w:rtl/>
        </w:rPr>
        <w:t>، وأخير</w:t>
      </w:r>
      <w:r w:rsidR="00D95503">
        <w:rPr>
          <w:rFonts w:ascii="Tahoma" w:hAnsi="Tahoma" w:cs="Tahoma"/>
          <w:color w:val="7B7B7B"/>
          <w:sz w:val="28"/>
          <w:szCs w:val="28"/>
          <w:rtl/>
        </w:rPr>
        <w:t>ًا التعرف على المنصات التعليمية</w:t>
      </w:r>
      <w:r w:rsidRPr="00F17E8E">
        <w:rPr>
          <w:rFonts w:ascii="Tahoma" w:hAnsi="Tahoma" w:cs="Tahoma"/>
          <w:color w:val="7B7B7B"/>
          <w:sz w:val="28"/>
          <w:szCs w:val="28"/>
          <w:rtl/>
        </w:rPr>
        <w:t>.</w:t>
      </w:r>
    </w:p>
    <w:p w:rsidR="00F37B74" w:rsidRDefault="00F37B74" w:rsidP="00BA4A5D">
      <w:pPr>
        <w:rPr>
          <w:rFonts w:ascii="Tahoma" w:hAnsi="Tahoma" w:cs="Tahoma"/>
          <w:sz w:val="28"/>
          <w:szCs w:val="28"/>
          <w:rtl/>
        </w:rPr>
      </w:pPr>
    </w:p>
    <w:p w:rsidR="00B45847" w:rsidRDefault="00B45847" w:rsidP="00BA4A5D">
      <w:pPr>
        <w:rPr>
          <w:rFonts w:ascii="Tahoma" w:hAnsi="Tahoma" w:cs="Tahoma"/>
          <w:sz w:val="28"/>
          <w:szCs w:val="28"/>
          <w:rtl/>
        </w:rPr>
      </w:pPr>
    </w:p>
    <w:p w:rsidR="00B45847" w:rsidRDefault="00B45847" w:rsidP="00BA4A5D">
      <w:pPr>
        <w:rPr>
          <w:rFonts w:ascii="Tahoma" w:hAnsi="Tahoma" w:cs="Tahoma"/>
          <w:sz w:val="28"/>
          <w:szCs w:val="28"/>
          <w:rtl/>
        </w:rPr>
      </w:pPr>
    </w:p>
    <w:p w:rsidR="00B45847" w:rsidRPr="00604767" w:rsidRDefault="00B45847" w:rsidP="00BA4A5D">
      <w:pPr>
        <w:rPr>
          <w:rFonts w:ascii="Tahoma" w:hAnsi="Tahoma" w:cs="Tahoma"/>
          <w:sz w:val="28"/>
          <w:szCs w:val="28"/>
          <w:rtl/>
        </w:rPr>
      </w:pPr>
    </w:p>
    <w:p w:rsidR="00F37B74" w:rsidRPr="00604767" w:rsidRDefault="00F37B74" w:rsidP="00BA4A5D">
      <w:pPr>
        <w:rPr>
          <w:rFonts w:ascii="Tahoma" w:hAnsi="Tahoma" w:cs="Tahoma"/>
          <w:sz w:val="28"/>
          <w:szCs w:val="28"/>
          <w:rtl/>
        </w:rPr>
      </w:pPr>
    </w:p>
    <w:p w:rsidR="00F37B74" w:rsidRPr="00604767" w:rsidRDefault="004A224F" w:rsidP="00BA4A5D">
      <w:pPr>
        <w:rPr>
          <w:rFonts w:ascii="Tahoma" w:hAnsi="Tahoma" w:cs="Tahoma"/>
          <w:sz w:val="28"/>
          <w:szCs w:val="28"/>
          <w:rtl/>
        </w:rPr>
      </w:pPr>
      <w:r w:rsidRPr="00604767">
        <w:rPr>
          <w:rFonts w:ascii="Tahoma" w:hAnsi="Tahoma" w:cs="Tahoma"/>
          <w:b/>
          <w:bCs/>
          <w:noProof/>
          <w:sz w:val="28"/>
          <w:szCs w:val="28"/>
          <w:rtl/>
        </w:rPr>
        <mc:AlternateContent>
          <mc:Choice Requires="wps">
            <w:drawing>
              <wp:anchor distT="0" distB="0" distL="114300" distR="114300" simplePos="0" relativeHeight="251657216" behindDoc="0" locked="0" layoutInCell="1" allowOverlap="1">
                <wp:simplePos x="0" y="0"/>
                <wp:positionH relativeFrom="column">
                  <wp:posOffset>2649855</wp:posOffset>
                </wp:positionH>
                <wp:positionV relativeFrom="paragraph">
                  <wp:posOffset>59690</wp:posOffset>
                </wp:positionV>
                <wp:extent cx="3741420" cy="648970"/>
                <wp:effectExtent l="19050" t="19050" r="11430" b="1778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41420" cy="648970"/>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AC4151" w:rsidRPr="006E6F21" w:rsidRDefault="00AC4151" w:rsidP="003B3985">
                            <w:pPr>
                              <w:shd w:val="clear" w:color="auto" w:fill="EFDBEB"/>
                              <w:jc w:val="center"/>
                              <w:rPr>
                                <w:rFonts w:ascii="Tahoma" w:hAnsi="Tahoma" w:cs="Tahoma"/>
                                <w:color w:val="525252"/>
                                <w:sz w:val="40"/>
                                <w:szCs w:val="40"/>
                              </w:rPr>
                            </w:pPr>
                            <w:r>
                              <w:rPr>
                                <w:rFonts w:ascii="Tahoma" w:hAnsi="Tahoma" w:cs="Tahoma" w:hint="cs"/>
                                <w:color w:val="525252"/>
                                <w:sz w:val="40"/>
                                <w:szCs w:val="40"/>
                                <w:rtl/>
                              </w:rPr>
                              <w:t xml:space="preserve">تقرير اليوم الثالث للبرامج التدريبية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208.65pt;margin-top:4.7pt;width:294.6pt;height:51.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" fillcolor="#efdbeb" strokecolor="#cfcdcd" strokeweight="2.25pt">
                <v:shadow color="#3f3151" opacity=".5" offset="1pt"/>
                <v:path arrowok="t"/>
                <v:textbox>
                  <w:txbxContent>
                    <w:p w:rsidR="00ED1501" w:rsidRPr="006E6F21" w:rsidRDefault="00ED1501" w:rsidP="003B3985">
                      <w:pPr>
                        <w:shd w:val="clear" w:color="auto" w:fill="EFDBEB"/>
                        <w:jc w:val="center"/>
                        <w:rPr>
                          <w:rFonts w:ascii="Tahoma" w:hAnsi="Tahoma" w:cs="Tahoma"/>
                          <w:color w:val="525252"/>
                          <w:sz w:val="40"/>
                          <w:szCs w:val="40"/>
                        </w:rPr>
                      </w:pPr>
                      <w:r>
                        <w:rPr>
                          <w:rFonts w:ascii="Tahoma" w:hAnsi="Tahoma" w:cs="Tahoma" w:hint="cs"/>
                          <w:color w:val="525252"/>
                          <w:sz w:val="40"/>
                          <w:szCs w:val="40"/>
                          <w:rtl/>
                        </w:rPr>
                        <w:t xml:space="preserve">تقرير اليوم الثالث للبرامج التدريبية </w:t>
                      </w:r>
                    </w:p>
                  </w:txbxContent>
                </v:textbox>
              </v:roundrect>
            </w:pict>
          </mc:Fallback>
        </mc:AlternateContent>
      </w:r>
    </w:p>
    <w:p w:rsidR="00F37B74" w:rsidRPr="00604767" w:rsidRDefault="00F37B74" w:rsidP="00BA4A5D">
      <w:pPr>
        <w:rPr>
          <w:rFonts w:ascii="Tahoma" w:hAnsi="Tahoma" w:cs="Tahoma"/>
          <w:sz w:val="28"/>
          <w:szCs w:val="28"/>
          <w:rtl/>
        </w:rPr>
      </w:pPr>
    </w:p>
    <w:p w:rsidR="00B56734" w:rsidRDefault="00B56734" w:rsidP="00BA4A5D">
      <w:pPr>
        <w:rPr>
          <w:rFonts w:ascii="Tahoma" w:hAnsi="Tahoma" w:cs="Tahoma"/>
          <w:sz w:val="28"/>
          <w:szCs w:val="28"/>
          <w:rtl/>
        </w:rPr>
      </w:pPr>
    </w:p>
    <w:p w:rsidR="00B56734" w:rsidRDefault="00B56734" w:rsidP="00BA4A5D">
      <w:pPr>
        <w:rPr>
          <w:rFonts w:ascii="Tahoma" w:hAnsi="Tahoma" w:cs="Tahoma"/>
          <w:sz w:val="28"/>
          <w:szCs w:val="28"/>
          <w:rtl/>
        </w:rPr>
      </w:pPr>
    </w:p>
    <w:p w:rsidR="00B56734" w:rsidRPr="00717491" w:rsidRDefault="00717491" w:rsidP="00BA4A5D">
      <w:pPr>
        <w:rPr>
          <w:rFonts w:ascii="Tahoma" w:hAnsi="Tahoma" w:cs="Tahoma"/>
          <w:b/>
          <w:bCs/>
          <w:color w:val="7B7B7B"/>
          <w:sz w:val="28"/>
          <w:szCs w:val="28"/>
          <w:rtl/>
        </w:rPr>
      </w:pPr>
      <w:r>
        <w:rPr>
          <w:rFonts w:ascii="Tahoma" w:hAnsi="Tahoma" w:cs="Tahoma" w:hint="cs"/>
          <w:b/>
          <w:bCs/>
          <w:color w:val="7B7B7B"/>
          <w:sz w:val="28"/>
          <w:szCs w:val="28"/>
          <w:rtl/>
        </w:rPr>
        <w:t>وفي اليوم الثالث:</w:t>
      </w:r>
    </w:p>
    <w:p w:rsidR="00B56734" w:rsidRPr="00717491" w:rsidRDefault="00B56734" w:rsidP="00B56734">
      <w:pPr>
        <w:rPr>
          <w:rFonts w:ascii="Tahoma" w:hAnsi="Tahoma" w:cs="Tahoma"/>
          <w:b/>
          <w:bCs/>
          <w:color w:val="7B7B7B"/>
          <w:sz w:val="28"/>
          <w:szCs w:val="28"/>
          <w:rtl/>
        </w:rPr>
      </w:pPr>
      <w:r w:rsidRPr="00717491">
        <w:rPr>
          <w:rFonts w:ascii="Tahoma" w:hAnsi="Tahoma" w:cs="Tahoma" w:hint="cs"/>
          <w:b/>
          <w:bCs/>
          <w:color w:val="7B7B7B"/>
          <w:sz w:val="28"/>
          <w:szCs w:val="28"/>
          <w:rtl/>
        </w:rPr>
        <w:t>أول</w:t>
      </w:r>
      <w:r w:rsidR="003A2A4E" w:rsidRPr="00717491">
        <w:rPr>
          <w:rFonts w:ascii="Tahoma" w:hAnsi="Tahoma" w:cs="Tahoma" w:hint="cs"/>
          <w:b/>
          <w:bCs/>
          <w:color w:val="7B7B7B"/>
          <w:sz w:val="28"/>
          <w:szCs w:val="28"/>
          <w:rtl/>
        </w:rPr>
        <w:t>اً:</w:t>
      </w:r>
      <w:r w:rsidRPr="00717491">
        <w:rPr>
          <w:rFonts w:ascii="Tahoma" w:hAnsi="Tahoma" w:cs="Tahoma" w:hint="cs"/>
          <w:b/>
          <w:bCs/>
          <w:color w:val="7B7B7B"/>
          <w:sz w:val="28"/>
          <w:szCs w:val="28"/>
          <w:rtl/>
        </w:rPr>
        <w:t xml:space="preserve"> </w:t>
      </w:r>
      <w:bookmarkStart w:id="10" w:name="_Hlk536278372"/>
      <w:r w:rsidRPr="00717491">
        <w:rPr>
          <w:rFonts w:ascii="Tahoma" w:hAnsi="Tahoma" w:cs="Tahoma"/>
          <w:b/>
          <w:bCs/>
          <w:color w:val="7B7B7B"/>
          <w:sz w:val="28"/>
          <w:szCs w:val="28"/>
          <w:rtl/>
        </w:rPr>
        <w:t>دورة فن التسويق ومهارة إدارة المبيعات والعملاء</w:t>
      </w:r>
      <w:bookmarkEnd w:id="10"/>
    </w:p>
    <w:p w:rsidR="00B45847" w:rsidRDefault="00B56734" w:rsidP="00B45847">
      <w:pPr>
        <w:rPr>
          <w:rFonts w:ascii="Tahoma" w:hAnsi="Tahoma" w:cs="Tahoma"/>
          <w:color w:val="7B7B7B"/>
          <w:sz w:val="28"/>
          <w:szCs w:val="28"/>
          <w:rtl/>
        </w:rPr>
      </w:pPr>
      <w:r>
        <w:rPr>
          <w:rFonts w:ascii="Tahoma" w:hAnsi="Tahoma" w:cs="Tahoma" w:hint="cs"/>
          <w:color w:val="7B7B7B"/>
          <w:sz w:val="28"/>
          <w:szCs w:val="28"/>
          <w:rtl/>
        </w:rPr>
        <w:t xml:space="preserve">كان عدد الحاضرات لليوم الأخير </w:t>
      </w:r>
      <w:r w:rsidR="00B45847">
        <w:rPr>
          <w:rFonts w:ascii="Tahoma" w:hAnsi="Tahoma" w:cs="Tahoma" w:hint="cs"/>
          <w:color w:val="7B7B7B"/>
          <w:sz w:val="28"/>
          <w:szCs w:val="28"/>
          <w:rtl/>
        </w:rPr>
        <w:t>ثلاث</w:t>
      </w:r>
      <w:r w:rsidR="00D95503">
        <w:rPr>
          <w:rFonts w:ascii="Tahoma" w:hAnsi="Tahoma" w:cs="Tahoma" w:hint="cs"/>
          <w:color w:val="7B7B7B"/>
          <w:sz w:val="28"/>
          <w:szCs w:val="28"/>
          <w:rtl/>
        </w:rPr>
        <w:t>ون متدربة</w:t>
      </w:r>
      <w:r w:rsidR="00B45847">
        <w:rPr>
          <w:rFonts w:ascii="Tahoma" w:hAnsi="Tahoma" w:cs="Tahoma" w:hint="cs"/>
          <w:color w:val="7B7B7B"/>
          <w:sz w:val="28"/>
          <w:szCs w:val="28"/>
          <w:rtl/>
        </w:rPr>
        <w:t xml:space="preserve">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بدأت أ. مشاعل </w:t>
      </w:r>
      <w:r>
        <w:rPr>
          <w:rFonts w:ascii="Tahoma" w:hAnsi="Tahoma" w:cs="Tahoma" w:hint="cs"/>
          <w:color w:val="7B7B7B"/>
          <w:sz w:val="28"/>
          <w:szCs w:val="28"/>
          <w:rtl/>
        </w:rPr>
        <w:t xml:space="preserve">الجلال </w:t>
      </w:r>
      <w:r w:rsidRPr="00B45847">
        <w:rPr>
          <w:rFonts w:ascii="Tahoma" w:hAnsi="Tahoma" w:cs="Tahoma"/>
          <w:color w:val="7B7B7B"/>
          <w:sz w:val="28"/>
          <w:szCs w:val="28"/>
          <w:rtl/>
        </w:rPr>
        <w:t>اللقاء بالتعريف بنفسها، والتعرف على المتدربات، ومن ثم تناولت مفهوم الحملة التسويقية، وعوامل نجاح الحملة من خلال: "معرفة الجمهور، معرفة المنافسين، وتحديد قنوات التسويق، اختيار الرسالة بعناية ..."، تلا ذلك عرض لنماذج حية لحملات تسويقية "مرئية، مسموعة، مقروءة".</w:t>
      </w:r>
    </w:p>
    <w:p w:rsidR="00B56734" w:rsidRDefault="00B45847" w:rsidP="00B45847">
      <w:pPr>
        <w:rPr>
          <w:rFonts w:ascii="Tahoma" w:hAnsi="Tahoma" w:cs="Tahoma"/>
          <w:color w:val="7B7B7B"/>
          <w:sz w:val="28"/>
          <w:szCs w:val="28"/>
          <w:rtl/>
        </w:rPr>
      </w:pPr>
      <w:r w:rsidRPr="00B45847">
        <w:rPr>
          <w:rFonts w:ascii="Tahoma" w:hAnsi="Tahoma" w:cs="Tahoma"/>
          <w:color w:val="7B7B7B"/>
          <w:sz w:val="28"/>
          <w:szCs w:val="28"/>
          <w:rtl/>
        </w:rPr>
        <w:t>وفي نهاية اللقاء قُدمت شهادة شكر وتقدير للمدربة أ. مشاعل تقديرًا لجهودها ومشاركتها الفاعلة في إنجاح هذا الملتقى</w:t>
      </w:r>
    </w:p>
    <w:p w:rsidR="00B45847" w:rsidRDefault="00B45847" w:rsidP="003A2A4E">
      <w:pPr>
        <w:rPr>
          <w:rFonts w:ascii="Tahoma" w:hAnsi="Tahoma" w:cs="Tahoma"/>
          <w:color w:val="7B7B7B"/>
          <w:sz w:val="28"/>
          <w:szCs w:val="28"/>
          <w:rtl/>
        </w:rPr>
      </w:pPr>
    </w:p>
    <w:p w:rsidR="00B56734" w:rsidRPr="00604767" w:rsidRDefault="00B56734" w:rsidP="00B56734">
      <w:pPr>
        <w:rPr>
          <w:rFonts w:ascii="Tahoma" w:hAnsi="Tahoma" w:cs="Tahoma"/>
          <w:color w:val="7B7B7B"/>
          <w:sz w:val="28"/>
          <w:szCs w:val="28"/>
          <w:rtl/>
        </w:rPr>
      </w:pPr>
    </w:p>
    <w:p w:rsidR="00B56734" w:rsidRPr="00717491" w:rsidRDefault="00B56734" w:rsidP="00B56734">
      <w:pPr>
        <w:rPr>
          <w:rFonts w:ascii="Tahoma" w:hAnsi="Tahoma" w:cs="Tahoma"/>
          <w:b/>
          <w:bCs/>
          <w:color w:val="7B7B7B"/>
          <w:sz w:val="28"/>
          <w:szCs w:val="28"/>
          <w:rtl/>
        </w:rPr>
      </w:pPr>
      <w:r w:rsidRPr="00717491">
        <w:rPr>
          <w:rFonts w:ascii="Tahoma" w:hAnsi="Tahoma" w:cs="Tahoma" w:hint="cs"/>
          <w:b/>
          <w:bCs/>
          <w:color w:val="7B7B7B"/>
          <w:sz w:val="28"/>
          <w:szCs w:val="28"/>
          <w:rtl/>
        </w:rPr>
        <w:t xml:space="preserve">ثانيا </w:t>
      </w:r>
      <w:bookmarkStart w:id="11" w:name="_Hlk536279206"/>
      <w:r w:rsidRPr="00717491">
        <w:rPr>
          <w:rFonts w:ascii="Tahoma" w:hAnsi="Tahoma" w:cs="Tahoma"/>
          <w:b/>
          <w:bCs/>
          <w:color w:val="7B7B7B"/>
          <w:sz w:val="28"/>
          <w:szCs w:val="28"/>
          <w:rtl/>
        </w:rPr>
        <w:t xml:space="preserve">دورة </w:t>
      </w:r>
      <w:r w:rsidR="009B4301" w:rsidRPr="00717491">
        <w:rPr>
          <w:rFonts w:ascii="Tahoma" w:hAnsi="Tahoma" w:cs="Tahoma"/>
          <w:b/>
          <w:bCs/>
          <w:color w:val="7B7B7B"/>
          <w:sz w:val="28"/>
          <w:szCs w:val="28"/>
          <w:rtl/>
          <w:lang w:eastAsia="ko-KR"/>
        </w:rPr>
        <w:t>تنمية الموارد المالية</w:t>
      </w:r>
      <w:r w:rsidR="009B4301" w:rsidRPr="00717491">
        <w:rPr>
          <w:rFonts w:ascii="Tahoma" w:hAnsi="Tahoma" w:cs="Tahoma"/>
          <w:b/>
          <w:bCs/>
          <w:color w:val="7B7B7B"/>
          <w:sz w:val="28"/>
          <w:szCs w:val="28"/>
          <w:rtl/>
        </w:rPr>
        <w:t xml:space="preserve"> في المنظمات غير الربحية</w:t>
      </w:r>
      <w:bookmarkEnd w:id="11"/>
    </w:p>
    <w:p w:rsidR="009B4301" w:rsidRDefault="00B56734" w:rsidP="007660DF">
      <w:pPr>
        <w:rPr>
          <w:rFonts w:ascii="Tahoma" w:hAnsi="Tahoma" w:cs="Tahoma"/>
          <w:color w:val="7B7B7B"/>
          <w:sz w:val="28"/>
          <w:szCs w:val="28"/>
          <w:rtl/>
        </w:rPr>
      </w:pPr>
      <w:r>
        <w:rPr>
          <w:rFonts w:ascii="Tahoma" w:hAnsi="Tahoma" w:cs="Tahoma" w:hint="cs"/>
          <w:color w:val="7B7B7B"/>
          <w:sz w:val="28"/>
          <w:szCs w:val="28"/>
          <w:rtl/>
        </w:rPr>
        <w:t xml:space="preserve">كان عدد الحاضرات لليوم الأخير </w:t>
      </w:r>
      <w:r w:rsidR="00760E43">
        <w:rPr>
          <w:rFonts w:ascii="Tahoma" w:hAnsi="Tahoma" w:cs="Tahoma" w:hint="cs"/>
          <w:color w:val="7B7B7B"/>
          <w:sz w:val="28"/>
          <w:szCs w:val="28"/>
          <w:rtl/>
        </w:rPr>
        <w:t>إحدى وثلاث</w:t>
      </w:r>
      <w:r w:rsidR="004E2FAD">
        <w:rPr>
          <w:rFonts w:ascii="Tahoma" w:hAnsi="Tahoma" w:cs="Tahoma" w:hint="cs"/>
          <w:color w:val="7B7B7B"/>
          <w:sz w:val="28"/>
          <w:szCs w:val="28"/>
          <w:rtl/>
        </w:rPr>
        <w:t>ي</w:t>
      </w:r>
      <w:r w:rsidR="00760E43">
        <w:rPr>
          <w:rFonts w:ascii="Tahoma" w:hAnsi="Tahoma" w:cs="Tahoma" w:hint="cs"/>
          <w:color w:val="7B7B7B"/>
          <w:sz w:val="28"/>
          <w:szCs w:val="28"/>
          <w:rtl/>
        </w:rPr>
        <w:t>ن</w:t>
      </w:r>
      <w:r w:rsidR="00D95503">
        <w:rPr>
          <w:rFonts w:ascii="Tahoma" w:hAnsi="Tahoma" w:cs="Tahoma" w:hint="cs"/>
          <w:color w:val="7B7B7B"/>
          <w:sz w:val="28"/>
          <w:szCs w:val="28"/>
          <w:rtl/>
        </w:rPr>
        <w:t xml:space="preserve"> متدربة</w:t>
      </w:r>
      <w:r w:rsidR="00760E43">
        <w:rPr>
          <w:rFonts w:ascii="Tahoma" w:hAnsi="Tahoma" w:cs="Tahoma" w:hint="cs"/>
          <w:color w:val="7B7B7B"/>
          <w:sz w:val="28"/>
          <w:szCs w:val="28"/>
          <w:rtl/>
        </w:rPr>
        <w:t xml:space="preserve"> </w:t>
      </w:r>
    </w:p>
    <w:p w:rsidR="00717491" w:rsidRPr="00717491" w:rsidRDefault="00717491" w:rsidP="00D95503">
      <w:pPr>
        <w:rPr>
          <w:rFonts w:ascii="Tahoma" w:hAnsi="Tahoma" w:cs="Tahoma"/>
          <w:color w:val="7B7B7B"/>
          <w:sz w:val="28"/>
          <w:szCs w:val="28"/>
          <w:rtl/>
        </w:rPr>
      </w:pPr>
      <w:r w:rsidRPr="00717491">
        <w:rPr>
          <w:rFonts w:ascii="Tahoma" w:hAnsi="Tahoma" w:cs="Tahoma"/>
          <w:color w:val="7B7B7B"/>
          <w:sz w:val="28"/>
          <w:szCs w:val="28"/>
          <w:rtl/>
        </w:rPr>
        <w:t>بدأت أ. عواطف المقبل بالتعرف على المتدربات</w:t>
      </w:r>
      <w:r w:rsidR="00D95503">
        <w:rPr>
          <w:rFonts w:ascii="Tahoma" w:hAnsi="Tahoma" w:cs="Tahoma" w:hint="cs"/>
          <w:color w:val="7B7B7B"/>
          <w:sz w:val="28"/>
          <w:szCs w:val="28"/>
          <w:rtl/>
        </w:rPr>
        <w:t xml:space="preserve"> ،و</w:t>
      </w:r>
      <w:r w:rsidRPr="00717491">
        <w:rPr>
          <w:rFonts w:ascii="Tahoma" w:hAnsi="Tahoma" w:cs="Tahoma"/>
          <w:color w:val="7B7B7B"/>
          <w:sz w:val="28"/>
          <w:szCs w:val="28"/>
          <w:rtl/>
        </w:rPr>
        <w:t>كل مشاركة تعرف بنفسها ذاكرة:</w:t>
      </w:r>
    </w:p>
    <w:p w:rsidR="00717491" w:rsidRPr="00717491" w:rsidRDefault="00717491" w:rsidP="00D95503">
      <w:pPr>
        <w:rPr>
          <w:rFonts w:ascii="Tahoma" w:hAnsi="Tahoma" w:cs="Tahoma"/>
          <w:color w:val="7B7B7B"/>
          <w:sz w:val="28"/>
          <w:szCs w:val="28"/>
          <w:rtl/>
        </w:rPr>
      </w:pPr>
      <w:r w:rsidRPr="00717491">
        <w:rPr>
          <w:rFonts w:ascii="Tahoma" w:hAnsi="Tahoma" w:cs="Tahoma"/>
          <w:color w:val="7B7B7B"/>
          <w:sz w:val="28"/>
          <w:szCs w:val="28"/>
          <w:rtl/>
        </w:rPr>
        <w:t>"الاسم، والمهنة،</w:t>
      </w:r>
      <w:r w:rsidR="00D95503">
        <w:rPr>
          <w:rFonts w:ascii="Tahoma" w:hAnsi="Tahoma" w:cs="Tahoma" w:hint="cs"/>
          <w:color w:val="7B7B7B"/>
          <w:sz w:val="28"/>
          <w:szCs w:val="28"/>
          <w:rtl/>
        </w:rPr>
        <w:t xml:space="preserve"> </w:t>
      </w:r>
      <w:r w:rsidRPr="00717491">
        <w:rPr>
          <w:rFonts w:ascii="Tahoma" w:hAnsi="Tahoma" w:cs="Tahoma"/>
          <w:color w:val="7B7B7B"/>
          <w:sz w:val="28"/>
          <w:szCs w:val="28"/>
          <w:rtl/>
        </w:rPr>
        <w:t>الخبرات،ماذا تتوقع أن تتعلمه في هذه الدورة،طموحاتها بالنسبة للمستقبل العملي".</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بعد ذلك ذكرت الهدف الرئيسي من الدورة: معرفة الطريقة المثلى لإدارة أموال الجهات الخيرية.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تلا ذلك الأهداف العامة: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تحديد مفهوم الميزانية.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ما هي جوانب الميزانية.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لماذا الاهتمام بإدارة الميزانية في المشاريع الخيرية؟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ما هي مصادر الإيرادات؟</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ما هي المصروفات؟</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ما هي الطريقة المثلى لتنمية مصادر الأموال في المشاريع الخيرية؟</w:t>
      </w:r>
    </w:p>
    <w:p w:rsidR="00D95503" w:rsidRDefault="00D95503" w:rsidP="00717491">
      <w:pPr>
        <w:rPr>
          <w:rFonts w:ascii="Tahoma" w:hAnsi="Tahoma" w:cs="Tahoma"/>
          <w:color w:val="7B7B7B"/>
          <w:sz w:val="28"/>
          <w:szCs w:val="28"/>
          <w:rtl/>
        </w:rPr>
      </w:pPr>
      <w:r>
        <w:rPr>
          <w:rFonts w:ascii="Tahoma" w:hAnsi="Tahoma" w:cs="Tahoma"/>
          <w:color w:val="7B7B7B"/>
          <w:sz w:val="28"/>
          <w:szCs w:val="28"/>
          <w:rtl/>
        </w:rPr>
        <w:t>ومن أبرز ما ذكرته في الدورة</w:t>
      </w:r>
      <w:r>
        <w:rPr>
          <w:rFonts w:ascii="Tahoma" w:hAnsi="Tahoma" w:cs="Tahoma" w:hint="cs"/>
          <w:color w:val="7B7B7B"/>
          <w:sz w:val="28"/>
          <w:szCs w:val="28"/>
          <w:rtl/>
        </w:rPr>
        <w:t>:</w:t>
      </w:r>
    </w:p>
    <w:p w:rsidR="00D95503" w:rsidRPr="00D95BF0" w:rsidRDefault="00717491" w:rsidP="00D95503">
      <w:pPr>
        <w:pStyle w:val="a7"/>
        <w:numPr>
          <w:ilvl w:val="0"/>
          <w:numId w:val="43"/>
        </w:numPr>
        <w:rPr>
          <w:rFonts w:ascii="Tahoma" w:hAnsi="Tahoma" w:cs="Tahoma"/>
          <w:color w:val="7B7B7B"/>
          <w:sz w:val="28"/>
          <w:szCs w:val="28"/>
        </w:rPr>
      </w:pPr>
      <w:r w:rsidRPr="00D95503">
        <w:rPr>
          <w:rFonts w:ascii="Tahoma" w:hAnsi="Tahoma" w:cs="Tahoma"/>
          <w:color w:val="7B7B7B"/>
          <w:sz w:val="28"/>
          <w:szCs w:val="28"/>
          <w:rtl/>
        </w:rPr>
        <w:t xml:space="preserve"> </w:t>
      </w:r>
      <w:r w:rsidR="00D95BF0" w:rsidRPr="00D95BF0">
        <w:rPr>
          <w:rFonts w:ascii="Tahoma" w:hAnsi="Tahoma" w:cs="Tahoma"/>
          <w:color w:val="7B7B7B"/>
          <w:sz w:val="28"/>
          <w:szCs w:val="28"/>
          <w:rtl/>
        </w:rPr>
        <w:t xml:space="preserve"> الميزانية </w:t>
      </w:r>
      <w:r w:rsidR="00D95BF0" w:rsidRPr="00D95BF0">
        <w:rPr>
          <w:rFonts w:ascii="Tahoma" w:hAnsi="Tahoma" w:cs="Tahoma" w:hint="cs"/>
          <w:color w:val="7B7B7B"/>
          <w:sz w:val="28"/>
          <w:szCs w:val="28"/>
          <w:rtl/>
        </w:rPr>
        <w:t>_</w:t>
      </w:r>
      <w:r w:rsidR="00D95BF0" w:rsidRPr="00D95BF0">
        <w:rPr>
          <w:rFonts w:ascii="Tahoma" w:hAnsi="Tahoma" w:cs="Tahoma"/>
          <w:color w:val="7B7B7B"/>
          <w:sz w:val="28"/>
          <w:szCs w:val="28"/>
          <w:rtl/>
        </w:rPr>
        <w:t xml:space="preserve"> الإيرادات </w:t>
      </w:r>
      <w:r w:rsidR="00D95BF0" w:rsidRPr="00D95BF0">
        <w:rPr>
          <w:rFonts w:ascii="Tahoma" w:hAnsi="Tahoma" w:cs="Tahoma" w:hint="cs"/>
          <w:color w:val="7B7B7B"/>
          <w:sz w:val="28"/>
          <w:szCs w:val="28"/>
          <w:rtl/>
        </w:rPr>
        <w:t>=</w:t>
      </w:r>
      <w:r w:rsidR="00D95BF0">
        <w:rPr>
          <w:rFonts w:ascii="Tahoma" w:hAnsi="Tahoma" w:cs="Tahoma"/>
          <w:color w:val="7B7B7B"/>
          <w:sz w:val="28"/>
          <w:szCs w:val="28"/>
          <w:rtl/>
        </w:rPr>
        <w:t>الأرباح</w:t>
      </w:r>
      <w:r w:rsidRPr="00D95BF0">
        <w:rPr>
          <w:rFonts w:ascii="Tahoma" w:hAnsi="Tahoma" w:cs="Tahoma"/>
          <w:color w:val="7B7B7B"/>
          <w:sz w:val="28"/>
          <w:szCs w:val="28"/>
          <w:rtl/>
        </w:rPr>
        <w:t xml:space="preserve"> </w:t>
      </w:r>
    </w:p>
    <w:p w:rsidR="00545324" w:rsidRDefault="00717491" w:rsidP="00545324">
      <w:pPr>
        <w:pStyle w:val="a7"/>
        <w:numPr>
          <w:ilvl w:val="0"/>
          <w:numId w:val="43"/>
        </w:numPr>
        <w:rPr>
          <w:rFonts w:ascii="Tahoma" w:hAnsi="Tahoma" w:cs="Tahoma"/>
          <w:color w:val="7B7B7B"/>
          <w:sz w:val="28"/>
          <w:szCs w:val="28"/>
        </w:rPr>
      </w:pPr>
      <w:r w:rsidRPr="00D95503">
        <w:rPr>
          <w:rFonts w:ascii="Tahoma" w:hAnsi="Tahoma" w:cs="Tahoma"/>
          <w:color w:val="7B7B7B"/>
          <w:sz w:val="28"/>
          <w:szCs w:val="28"/>
          <w:rtl/>
        </w:rPr>
        <w:t>الاهتمام بإدارة الميزانية في المشاريع الخيرية لئلا يكون هناك عجز في الإيرادات، من أجل وترشيد الإنفاق</w:t>
      </w:r>
      <w:r w:rsidR="00D95503">
        <w:rPr>
          <w:rFonts w:ascii="Tahoma" w:hAnsi="Tahoma" w:cs="Tahoma" w:hint="cs"/>
          <w:color w:val="7B7B7B"/>
          <w:sz w:val="28"/>
          <w:szCs w:val="28"/>
          <w:rtl/>
        </w:rPr>
        <w:t xml:space="preserve">، </w:t>
      </w:r>
      <w:r w:rsidRPr="00D95503">
        <w:rPr>
          <w:rFonts w:ascii="Tahoma" w:hAnsi="Tahoma" w:cs="Tahoma"/>
          <w:color w:val="7B7B7B"/>
          <w:sz w:val="28"/>
          <w:szCs w:val="28"/>
          <w:rtl/>
        </w:rPr>
        <w:t xml:space="preserve">من أجل تنمية موارد الخير الإسلامية، ولضمان استمراريتها دون </w:t>
      </w:r>
      <w:r w:rsidR="00D95503" w:rsidRPr="00D95503">
        <w:rPr>
          <w:rFonts w:ascii="Tahoma" w:hAnsi="Tahoma" w:cs="Tahoma" w:hint="cs"/>
          <w:color w:val="7B7B7B"/>
          <w:sz w:val="28"/>
          <w:szCs w:val="28"/>
          <w:rtl/>
        </w:rPr>
        <w:t>ان</w:t>
      </w:r>
      <w:r w:rsidRPr="00D95503">
        <w:rPr>
          <w:rFonts w:ascii="Tahoma" w:hAnsi="Tahoma" w:cs="Tahoma"/>
          <w:color w:val="7B7B7B"/>
          <w:sz w:val="28"/>
          <w:szCs w:val="28"/>
          <w:rtl/>
        </w:rPr>
        <w:t>قطاع؛</w:t>
      </w:r>
      <w:r w:rsidRPr="00545324">
        <w:rPr>
          <w:rFonts w:ascii="Tahoma" w:hAnsi="Tahoma" w:cs="Tahoma"/>
          <w:color w:val="7B7B7B"/>
          <w:sz w:val="28"/>
          <w:szCs w:val="28"/>
          <w:rtl/>
        </w:rPr>
        <w:t>لأن دور الجمع</w:t>
      </w:r>
      <w:r w:rsidR="00D95503" w:rsidRPr="00545324">
        <w:rPr>
          <w:rFonts w:ascii="Tahoma" w:hAnsi="Tahoma" w:cs="Tahoma" w:hint="cs"/>
          <w:color w:val="7B7B7B"/>
          <w:sz w:val="28"/>
          <w:szCs w:val="28"/>
          <w:rtl/>
        </w:rPr>
        <w:t>ي</w:t>
      </w:r>
      <w:r w:rsidRPr="00545324">
        <w:rPr>
          <w:rFonts w:ascii="Tahoma" w:hAnsi="Tahoma" w:cs="Tahoma"/>
          <w:color w:val="7B7B7B"/>
          <w:sz w:val="28"/>
          <w:szCs w:val="28"/>
          <w:rtl/>
        </w:rPr>
        <w:t>ات الخيرية فعال في تنمية المجتمع.</w:t>
      </w:r>
    </w:p>
    <w:p w:rsidR="00717491" w:rsidRPr="00717491" w:rsidRDefault="00545324" w:rsidP="00545324">
      <w:pPr>
        <w:pStyle w:val="a7"/>
        <w:numPr>
          <w:ilvl w:val="0"/>
          <w:numId w:val="43"/>
        </w:numPr>
        <w:rPr>
          <w:rFonts w:ascii="Tahoma" w:hAnsi="Tahoma" w:cs="Tahoma"/>
          <w:color w:val="7B7B7B"/>
          <w:sz w:val="28"/>
          <w:szCs w:val="28"/>
          <w:rtl/>
        </w:rPr>
      </w:pPr>
      <w:r w:rsidRPr="00717491">
        <w:rPr>
          <w:rFonts w:ascii="Tahoma" w:hAnsi="Tahoma" w:cs="Tahoma"/>
          <w:color w:val="7B7B7B"/>
          <w:sz w:val="28"/>
          <w:szCs w:val="28"/>
          <w:rtl/>
        </w:rPr>
        <w:lastRenderedPageBreak/>
        <w:t xml:space="preserve"> </w:t>
      </w:r>
      <w:r w:rsidR="00717491" w:rsidRPr="00717491">
        <w:rPr>
          <w:rFonts w:ascii="Tahoma" w:hAnsi="Tahoma" w:cs="Tahoma"/>
          <w:color w:val="7B7B7B"/>
          <w:sz w:val="28"/>
          <w:szCs w:val="28"/>
          <w:rtl/>
        </w:rPr>
        <w:t xml:space="preserve">وعددت مصادر الإيرادات </w:t>
      </w:r>
      <w:r>
        <w:rPr>
          <w:rFonts w:ascii="Tahoma" w:hAnsi="Tahoma" w:cs="Tahoma" w:hint="cs"/>
          <w:color w:val="7B7B7B"/>
          <w:sz w:val="28"/>
          <w:szCs w:val="28"/>
          <w:rtl/>
        </w:rPr>
        <w:t>و</w:t>
      </w:r>
      <w:r w:rsidR="00717491" w:rsidRPr="00717491">
        <w:rPr>
          <w:rFonts w:ascii="Tahoma" w:hAnsi="Tahoma" w:cs="Tahoma"/>
          <w:color w:val="7B7B7B"/>
          <w:sz w:val="28"/>
          <w:szCs w:val="28"/>
          <w:rtl/>
        </w:rPr>
        <w:t>هي:</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الدعم الحكومي: عند التأسيس، سنوي.</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القطاع الخاص: شركات عائلية، شركات مساهمة، شركات مملوكة لإفراد.</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الزكاة.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الصدقات والإعانات.</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الأوقاف.</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هبة من شخص أو جهة.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أن يقوم المشروع الخيري نفسه بإنشاء الوقف.</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رسوم الاشتراك.</w:t>
      </w:r>
    </w:p>
    <w:p w:rsidR="00545324" w:rsidRDefault="00717491" w:rsidP="00545324">
      <w:pPr>
        <w:rPr>
          <w:rFonts w:ascii="Tahoma" w:hAnsi="Tahoma" w:cs="Tahoma"/>
          <w:color w:val="7B7B7B"/>
          <w:sz w:val="28"/>
          <w:szCs w:val="28"/>
          <w:rtl/>
        </w:rPr>
      </w:pPr>
      <w:r w:rsidRPr="00717491">
        <w:rPr>
          <w:rFonts w:ascii="Tahoma" w:hAnsi="Tahoma" w:cs="Tahoma"/>
          <w:color w:val="7B7B7B"/>
          <w:sz w:val="28"/>
          <w:szCs w:val="28"/>
          <w:rtl/>
        </w:rPr>
        <w:t>- رسوم بعض الأعمال التي تقوم بها المشروعات.</w:t>
      </w:r>
    </w:p>
    <w:p w:rsidR="00717491" w:rsidRPr="00545324" w:rsidRDefault="00717491" w:rsidP="00545324">
      <w:pPr>
        <w:pStyle w:val="a7"/>
        <w:numPr>
          <w:ilvl w:val="0"/>
          <w:numId w:val="49"/>
        </w:numPr>
        <w:rPr>
          <w:rFonts w:ascii="Tahoma" w:hAnsi="Tahoma" w:cs="Tahoma"/>
          <w:color w:val="7B7B7B"/>
          <w:sz w:val="28"/>
          <w:szCs w:val="28"/>
          <w:rtl/>
        </w:rPr>
      </w:pPr>
      <w:r w:rsidRPr="00545324">
        <w:rPr>
          <w:rFonts w:ascii="Tahoma" w:hAnsi="Tahoma" w:cs="Tahoma"/>
          <w:color w:val="7B7B7B"/>
          <w:sz w:val="28"/>
          <w:szCs w:val="28"/>
          <w:rtl/>
        </w:rPr>
        <w:t>وبيّنت الطريقة المثلى لإدارة الأموال في المشاريع الخيرية:</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اختيار موارد بشرية ذات كفاءة عالية في إدارة الموارد المالية</w:t>
      </w:r>
      <w:r w:rsidR="00545324">
        <w:rPr>
          <w:rFonts w:ascii="Tahoma" w:hAnsi="Tahoma" w:cs="Tahoma" w:hint="cs"/>
          <w:color w:val="7B7B7B"/>
          <w:sz w:val="28"/>
          <w:szCs w:val="28"/>
          <w:rtl/>
        </w:rPr>
        <w:t>.</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على أن يتم: تطوير كفاءة العاملين في هذه الإدارة، دراسة المهام الموكلة لهم بشكل مستمر وموافق مع التطورات الدائمة، عدم الفصل بين وظيفة المسؤول المالي والمراقب المالي.</w:t>
      </w:r>
    </w:p>
    <w:p w:rsidR="00717491" w:rsidRP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وضع خطة تشغيلية سنوية للجهة الخيرية يحدد فيها: الأنشطة الأساسية والإضافية، وتحديد التمويل اللازم لكل نشاط.</w:t>
      </w:r>
    </w:p>
    <w:p w:rsidR="00717491" w:rsidRDefault="00717491" w:rsidP="00717491">
      <w:pPr>
        <w:rPr>
          <w:rFonts w:ascii="Tahoma" w:hAnsi="Tahoma" w:cs="Tahoma"/>
          <w:color w:val="7B7B7B"/>
          <w:sz w:val="28"/>
          <w:szCs w:val="28"/>
          <w:rtl/>
        </w:rPr>
      </w:pPr>
      <w:r w:rsidRPr="00717491">
        <w:rPr>
          <w:rFonts w:ascii="Tahoma" w:hAnsi="Tahoma" w:cs="Tahoma"/>
          <w:color w:val="7B7B7B"/>
          <w:sz w:val="28"/>
          <w:szCs w:val="28"/>
          <w:rtl/>
        </w:rPr>
        <w:t>- تحديد مصادر وحجم الدخل المتوقع، وتنفيذ الأنشطة بشكل يتناسب مع ذلك.</w:t>
      </w:r>
    </w:p>
    <w:p w:rsidR="00760E43" w:rsidRDefault="00760E43" w:rsidP="007660DF">
      <w:pPr>
        <w:rPr>
          <w:rFonts w:ascii="Tahoma" w:hAnsi="Tahoma" w:cs="Tahoma"/>
          <w:color w:val="7B7B7B"/>
          <w:sz w:val="28"/>
          <w:szCs w:val="28"/>
          <w:rtl/>
        </w:rPr>
      </w:pPr>
    </w:p>
    <w:p w:rsidR="009B4301" w:rsidRPr="00604767" w:rsidRDefault="009B4301" w:rsidP="00B56734">
      <w:pPr>
        <w:rPr>
          <w:rFonts w:ascii="Tahoma" w:hAnsi="Tahoma" w:cs="Tahoma"/>
          <w:color w:val="7B7B7B"/>
          <w:sz w:val="28"/>
          <w:szCs w:val="28"/>
          <w:rtl/>
        </w:rPr>
      </w:pPr>
    </w:p>
    <w:p w:rsidR="00B56734" w:rsidRDefault="00B56734" w:rsidP="00BA4A5D">
      <w:pPr>
        <w:rPr>
          <w:rFonts w:ascii="Tahoma" w:hAnsi="Tahoma" w:cs="Tahoma"/>
          <w:sz w:val="28"/>
          <w:szCs w:val="28"/>
          <w:rtl/>
        </w:rPr>
      </w:pPr>
    </w:p>
    <w:p w:rsidR="009B4301" w:rsidRPr="00717491" w:rsidRDefault="009B4301" w:rsidP="009B4301">
      <w:pPr>
        <w:rPr>
          <w:rFonts w:ascii="Tahoma" w:hAnsi="Tahoma" w:cs="Tahoma"/>
          <w:b/>
          <w:bCs/>
          <w:color w:val="7B7B7B"/>
          <w:sz w:val="28"/>
          <w:szCs w:val="28"/>
          <w:rtl/>
        </w:rPr>
      </w:pPr>
      <w:r w:rsidRPr="00717491">
        <w:rPr>
          <w:rFonts w:ascii="Tahoma" w:hAnsi="Tahoma" w:cs="Tahoma"/>
          <w:b/>
          <w:bCs/>
          <w:color w:val="7B7B7B"/>
          <w:sz w:val="28"/>
          <w:szCs w:val="28"/>
          <w:rtl/>
        </w:rPr>
        <w:t>ثالثاً:</w:t>
      </w:r>
      <w:r w:rsidRPr="00717491">
        <w:rPr>
          <w:rFonts w:ascii="Tahoma" w:hAnsi="Tahoma" w:cs="Tahoma"/>
          <w:b/>
          <w:bCs/>
          <w:color w:val="7B7B7B"/>
          <w:sz w:val="28"/>
          <w:szCs w:val="28"/>
          <w:rtl/>
          <w:lang w:eastAsia="ko-KR"/>
        </w:rPr>
        <w:t xml:space="preserve"> </w:t>
      </w:r>
      <w:bookmarkStart w:id="12" w:name="_Hlk536279504"/>
      <w:r w:rsidRPr="00717491">
        <w:rPr>
          <w:rFonts w:ascii="Tahoma" w:hAnsi="Tahoma" w:cs="Tahoma"/>
          <w:b/>
          <w:bCs/>
          <w:color w:val="7B7B7B"/>
          <w:sz w:val="28"/>
          <w:szCs w:val="28"/>
          <w:rtl/>
        </w:rPr>
        <w:t>دورة تطبيقات قوقل وإكسل في العمل والمواطنة الرقمية</w:t>
      </w:r>
      <w:bookmarkEnd w:id="12"/>
    </w:p>
    <w:p w:rsidR="009B4301" w:rsidRDefault="009B4301" w:rsidP="007660DF">
      <w:pPr>
        <w:rPr>
          <w:rFonts w:ascii="Tahoma" w:hAnsi="Tahoma" w:cs="Tahoma"/>
          <w:color w:val="7B7B7B"/>
          <w:sz w:val="28"/>
          <w:szCs w:val="28"/>
          <w:rtl/>
        </w:rPr>
      </w:pPr>
      <w:r w:rsidRPr="0077446D">
        <w:rPr>
          <w:rFonts w:ascii="Tahoma" w:hAnsi="Tahoma" w:cs="Tahoma" w:hint="cs"/>
          <w:color w:val="7B7B7B"/>
          <w:sz w:val="28"/>
          <w:szCs w:val="28"/>
          <w:rtl/>
        </w:rPr>
        <w:t>كان عدد الحاضرات لليوم الأخير</w:t>
      </w:r>
      <w:r w:rsidR="00760E43">
        <w:rPr>
          <w:rFonts w:ascii="Tahoma" w:hAnsi="Tahoma" w:cs="Tahoma" w:hint="cs"/>
          <w:color w:val="7B7B7B"/>
          <w:sz w:val="28"/>
          <w:szCs w:val="28"/>
          <w:rtl/>
        </w:rPr>
        <w:t xml:space="preserve"> إحدى وعشر</w:t>
      </w:r>
      <w:r w:rsidR="004E2FAD">
        <w:rPr>
          <w:rFonts w:ascii="Tahoma" w:hAnsi="Tahoma" w:cs="Tahoma" w:hint="cs"/>
          <w:color w:val="7B7B7B"/>
          <w:sz w:val="28"/>
          <w:szCs w:val="28"/>
          <w:rtl/>
        </w:rPr>
        <w:t>ي</w:t>
      </w:r>
      <w:r w:rsidR="00760E43">
        <w:rPr>
          <w:rFonts w:ascii="Tahoma" w:hAnsi="Tahoma" w:cs="Tahoma" w:hint="cs"/>
          <w:color w:val="7B7B7B"/>
          <w:sz w:val="28"/>
          <w:szCs w:val="28"/>
          <w:rtl/>
        </w:rPr>
        <w:t>ن</w:t>
      </w:r>
      <w:r w:rsidR="00545324">
        <w:rPr>
          <w:rFonts w:ascii="Tahoma" w:hAnsi="Tahoma" w:cs="Tahoma" w:hint="cs"/>
          <w:color w:val="7B7B7B"/>
          <w:sz w:val="28"/>
          <w:szCs w:val="28"/>
          <w:rtl/>
        </w:rPr>
        <w:t xml:space="preserve"> متدربة</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استكملت المدربة أ. ندى الحناكي ما بدأته بالأمس بفقرة النشاط "مشكلة وحل"، وذكرت من خلالها بعض المشاكل الرقمية التي تواجهنا كثيرًا وهي:</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تصوير الحفلات الخاصة.</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تبادل الفلاش ميموري.</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انتشار فيديو حادث مروري لعائلة.</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تداول طريقة استخدام إحدى الأدوية العلاجية.</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بعد ذلك انتقلت المدربة إلى المحور الثاني من محاور المواطنة الرقمية "بيئة الحماية الرقمية" وطرحت سؤال على المتدربات ما هي طرق حماية البيانات من أي غزو خارجي؟</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كلمة مرور قوية.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استخدام برامج الحماية.</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إجراء تحديثات بشكل مستمر.</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مراقبة البيانات.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بعد ذلك طبقت مع المتدربات على تطبيقات قوقل وبعض برامج الحماية،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ومن ثم انتقلت المدربة إلى المحور الثالث من محاور المواطنة ال</w:t>
      </w:r>
      <w:r w:rsidR="00545324">
        <w:rPr>
          <w:rFonts w:ascii="Tahoma" w:hAnsi="Tahoma" w:cs="Tahoma"/>
          <w:color w:val="7B7B7B"/>
          <w:sz w:val="28"/>
          <w:szCs w:val="28"/>
          <w:rtl/>
        </w:rPr>
        <w:t>رقمية "البيئة الشخصية الرقمية"</w:t>
      </w:r>
      <w:r w:rsidR="00545324">
        <w:rPr>
          <w:rFonts w:ascii="Tahoma" w:hAnsi="Tahoma" w:cs="Tahoma" w:hint="cs"/>
          <w:color w:val="7B7B7B"/>
          <w:sz w:val="28"/>
          <w:szCs w:val="28"/>
          <w:rtl/>
        </w:rPr>
        <w:t>، و</w:t>
      </w:r>
      <w:r w:rsidRPr="00B45847">
        <w:rPr>
          <w:rFonts w:ascii="Tahoma" w:hAnsi="Tahoma" w:cs="Tahoma"/>
          <w:color w:val="7B7B7B"/>
          <w:sz w:val="28"/>
          <w:szCs w:val="28"/>
          <w:rtl/>
        </w:rPr>
        <w:t xml:space="preserve">منها: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lastRenderedPageBreak/>
        <w:t xml:space="preserve">1- الصحة والسلامة الرقمية، وأبرز ما ذكر فيها: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الوعي بالآثار الجسدية المترتبة على استخدام التكنولوجيا لفترات طويلة.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التقليل من وقت استخدام الأطفال للتكنولوجيا.</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الحصول على فترات راحة والقيام ببعض التمرينات الجسدية أثناء العمل المتواصل على الحاسب.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2- التجارة الرقمية ولكي تكون مواطنًا رقميًا يقصد بالتجارة الرقمية سلامة المستهلك في عملية البيع والشراء إلكترونيًا عبر الش</w:t>
      </w:r>
      <w:r w:rsidR="00545324">
        <w:rPr>
          <w:rFonts w:ascii="Tahoma" w:hAnsi="Tahoma" w:cs="Tahoma"/>
          <w:color w:val="7B7B7B"/>
          <w:sz w:val="28"/>
          <w:szCs w:val="28"/>
          <w:rtl/>
        </w:rPr>
        <w:t>بكة العنكبوتية ولا بد من تعليم</w:t>
      </w:r>
      <w:r w:rsidR="00545324">
        <w:rPr>
          <w:rFonts w:ascii="Tahoma" w:hAnsi="Tahoma" w:cs="Tahoma" w:hint="cs"/>
          <w:color w:val="7B7B7B"/>
          <w:sz w:val="28"/>
          <w:szCs w:val="28"/>
          <w:rtl/>
        </w:rPr>
        <w:t xml:space="preserve"> </w:t>
      </w:r>
      <w:r w:rsidRPr="00B45847">
        <w:rPr>
          <w:rFonts w:ascii="Tahoma" w:hAnsi="Tahoma" w:cs="Tahoma"/>
          <w:color w:val="7B7B7B"/>
          <w:sz w:val="28"/>
          <w:szCs w:val="28"/>
          <w:rtl/>
        </w:rPr>
        <w:t xml:space="preserve">وإعداد الأجيال ليتفاعلوا بأساليب سليمة مع الاقتصاد الرقمي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التأكد من مصداقية وموثوقية الموقع التجاري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التعامل مع المواقع المشهورة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التأكد من أمان الموقع من خلال البحث عن رمز </w:t>
      </w:r>
      <w:r w:rsidRPr="00B45847">
        <w:rPr>
          <w:rFonts w:ascii="Tahoma" w:hAnsi="Tahoma" w:cs="Tahoma"/>
          <w:color w:val="7B7B7B"/>
          <w:sz w:val="28"/>
          <w:szCs w:val="28"/>
        </w:rPr>
        <w:t>https</w:t>
      </w:r>
      <w:r w:rsidRPr="00B45847">
        <w:rPr>
          <w:rFonts w:ascii="Tahoma" w:hAnsi="Tahoma" w:cs="Tahoma"/>
          <w:color w:val="7B7B7B"/>
          <w:sz w:val="28"/>
          <w:szCs w:val="28"/>
          <w:rtl/>
        </w:rPr>
        <w:t xml:space="preserve"> في شريط العنوان وأيقونة القفل. </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اختتمت المدربة أ. ندى بنشاط:</w:t>
      </w:r>
    </w:p>
    <w:p w:rsidR="00B45847" w:rsidRPr="00B45847" w:rsidRDefault="00B45847" w:rsidP="00B45847">
      <w:pPr>
        <w:rPr>
          <w:rFonts w:ascii="Tahoma" w:hAnsi="Tahoma" w:cs="Tahoma"/>
          <w:color w:val="7B7B7B"/>
          <w:sz w:val="28"/>
          <w:szCs w:val="28"/>
          <w:rtl/>
        </w:rPr>
      </w:pPr>
      <w:r w:rsidRPr="00B45847">
        <w:rPr>
          <w:rFonts w:ascii="Tahoma" w:hAnsi="Tahoma" w:cs="Tahoma"/>
          <w:color w:val="7B7B7B"/>
          <w:sz w:val="28"/>
          <w:szCs w:val="28"/>
          <w:rtl/>
        </w:rPr>
        <w:t xml:space="preserve">- اذكري صعوبات واجهتك أثناء تصفح الإنترنت. </w:t>
      </w:r>
    </w:p>
    <w:p w:rsidR="00B45847" w:rsidRPr="0077446D" w:rsidRDefault="00B45847" w:rsidP="00B45847">
      <w:pPr>
        <w:rPr>
          <w:rFonts w:ascii="Tahoma" w:hAnsi="Tahoma" w:cs="Tahoma"/>
          <w:color w:val="7B7B7B"/>
          <w:sz w:val="28"/>
          <w:szCs w:val="28"/>
          <w:rtl/>
        </w:rPr>
      </w:pPr>
      <w:r w:rsidRPr="00B45847">
        <w:rPr>
          <w:rFonts w:ascii="Tahoma" w:hAnsi="Tahoma" w:cs="Tahoma"/>
          <w:color w:val="7B7B7B"/>
          <w:sz w:val="28"/>
          <w:szCs w:val="28"/>
          <w:rtl/>
        </w:rPr>
        <w:t>- اعرضي ثلاث محتويات مختلفة توضح اهتمامك: تصوير انستقرام، كتابة تغريدات، تصوير سناب شات.</w:t>
      </w:r>
    </w:p>
    <w:p w:rsidR="009B4301" w:rsidRDefault="009B4301" w:rsidP="009B4301">
      <w:pPr>
        <w:rPr>
          <w:rFonts w:ascii="Tahoma" w:hAnsi="Tahoma" w:cs="Tahoma"/>
          <w:color w:val="7B7B7B"/>
          <w:sz w:val="28"/>
          <w:szCs w:val="28"/>
          <w:rtl/>
        </w:rPr>
      </w:pPr>
    </w:p>
    <w:p w:rsidR="004A224F" w:rsidRDefault="004A224F"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717491" w:rsidRDefault="00717491"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Default="00545324" w:rsidP="009B4301">
      <w:pPr>
        <w:rPr>
          <w:rFonts w:ascii="Tahoma" w:hAnsi="Tahoma" w:cs="Tahoma"/>
          <w:color w:val="7B7B7B"/>
          <w:sz w:val="28"/>
          <w:szCs w:val="28"/>
          <w:rtl/>
        </w:rPr>
      </w:pPr>
    </w:p>
    <w:p w:rsidR="00545324" w:rsidRPr="00604767" w:rsidRDefault="00545324" w:rsidP="009B4301">
      <w:pPr>
        <w:rPr>
          <w:rFonts w:ascii="Tahoma" w:hAnsi="Tahoma" w:cs="Tahoma"/>
          <w:color w:val="7B7B7B"/>
          <w:sz w:val="28"/>
          <w:szCs w:val="28"/>
          <w:rtl/>
        </w:rPr>
      </w:pPr>
    </w:p>
    <w:p w:rsidR="009B4301" w:rsidRPr="00604767" w:rsidRDefault="009B4301" w:rsidP="00BA4A5D">
      <w:pPr>
        <w:rPr>
          <w:rFonts w:ascii="Tahoma" w:hAnsi="Tahoma" w:cs="Tahoma"/>
          <w:sz w:val="28"/>
          <w:szCs w:val="28"/>
          <w:rtl/>
        </w:rPr>
      </w:pPr>
    </w:p>
    <w:p w:rsidR="007A042E" w:rsidRPr="00604767" w:rsidRDefault="006932A5" w:rsidP="006537F9">
      <w:pPr>
        <w:rPr>
          <w:rFonts w:ascii="Tahoma" w:hAnsi="Tahoma" w:cs="Tahoma"/>
          <w:b/>
          <w:bCs/>
          <w:sz w:val="28"/>
          <w:szCs w:val="28"/>
          <w:rtl/>
        </w:rPr>
      </w:pPr>
      <w:r w:rsidRPr="00604767">
        <w:rPr>
          <w:rFonts w:ascii="Tahoma" w:hAnsi="Tahoma" w:cs="Tahoma"/>
          <w:noProof/>
          <w:sz w:val="28"/>
          <w:szCs w:val="28"/>
        </w:rPr>
        <mc:AlternateContent>
          <mc:Choice Requires="wps">
            <w:drawing>
              <wp:anchor distT="0" distB="0" distL="114300" distR="114300" simplePos="0" relativeHeight="251659264" behindDoc="0" locked="0" layoutInCell="1" allowOverlap="1">
                <wp:simplePos x="0" y="0"/>
                <wp:positionH relativeFrom="column">
                  <wp:posOffset>3764280</wp:posOffset>
                </wp:positionH>
                <wp:positionV relativeFrom="paragraph">
                  <wp:posOffset>203200</wp:posOffset>
                </wp:positionV>
                <wp:extent cx="2493645" cy="585470"/>
                <wp:effectExtent l="19050" t="19050" r="20955" b="2413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93645" cy="585470"/>
                        </a:xfrm>
                        <a:prstGeom prst="roundRect">
                          <a:avLst>
                            <a:gd name="adj" fmla="val 16667"/>
                          </a:avLst>
                        </a:prstGeom>
                        <a:solidFill>
                          <a:srgbClr val="EFDBEB"/>
                        </a:solidFill>
                        <a:ln w="28575">
                          <a:solidFill>
                            <a:srgbClr val="CFCDCD"/>
                          </a:solidFill>
                          <a:round/>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AC4151" w:rsidRPr="0077446D" w:rsidRDefault="00AC4151" w:rsidP="003B3985">
                            <w:pPr>
                              <w:shd w:val="clear" w:color="auto" w:fill="EFDBEB"/>
                              <w:jc w:val="center"/>
                              <w:rPr>
                                <w:rFonts w:ascii="Tahoma" w:hAnsi="Tahoma" w:cs="Tahoma"/>
                                <w:color w:val="525252"/>
                                <w:sz w:val="40"/>
                                <w:szCs w:val="40"/>
                              </w:rPr>
                            </w:pPr>
                            <w:r w:rsidRPr="0077446D">
                              <w:rPr>
                                <w:rFonts w:ascii="Tahoma" w:hAnsi="Tahoma" w:cs="Tahoma"/>
                                <w:color w:val="525252"/>
                                <w:sz w:val="40"/>
                                <w:szCs w:val="40"/>
                                <w:rtl/>
                              </w:rPr>
                              <w:t xml:space="preserve">انطباعات </w:t>
                            </w:r>
                            <w:r w:rsidRPr="00A8237B">
                              <w:rPr>
                                <w:rFonts w:ascii="Tahoma" w:hAnsi="Tahoma" w:cs="Tahoma"/>
                                <w:color w:val="525252"/>
                                <w:sz w:val="40"/>
                                <w:szCs w:val="40"/>
                                <w:rtl/>
                              </w:rPr>
                              <w:t>الحضور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96.4pt;margin-top:16pt;width:196.35pt;height:46.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" fillcolor="#efdbeb" strokecolor="#cfcdcd" strokeweight="2.25pt">
                <v:shadow color="#3f3151" opacity=".5" offset="1pt"/>
                <v:path arrowok="t"/>
                <v:textbox>
                  <w:txbxContent>
                    <w:p w:rsidR="00ED1501" w:rsidRPr="0077446D" w:rsidRDefault="00ED1501" w:rsidP="003B3985">
                      <w:pPr>
                        <w:shd w:val="clear" w:color="auto" w:fill="EFDBEB"/>
                        <w:jc w:val="center"/>
                        <w:rPr>
                          <w:rFonts w:ascii="Tahoma" w:hAnsi="Tahoma" w:cs="Tahoma"/>
                          <w:color w:val="525252"/>
                          <w:sz w:val="40"/>
                          <w:szCs w:val="40"/>
                        </w:rPr>
                      </w:pPr>
                      <w:r w:rsidRPr="0077446D">
                        <w:rPr>
                          <w:rFonts w:ascii="Tahoma" w:hAnsi="Tahoma" w:cs="Tahoma"/>
                          <w:color w:val="525252"/>
                          <w:sz w:val="40"/>
                          <w:szCs w:val="40"/>
                          <w:rtl/>
                        </w:rPr>
                        <w:t xml:space="preserve">انطباعات </w:t>
                      </w:r>
                      <w:r w:rsidRPr="00A8237B">
                        <w:rPr>
                          <w:rFonts w:ascii="Tahoma" w:hAnsi="Tahoma" w:cs="Tahoma"/>
                          <w:color w:val="525252"/>
                          <w:sz w:val="40"/>
                          <w:szCs w:val="40"/>
                          <w:rtl/>
                        </w:rPr>
                        <w:t>الحضور</w:t>
                      </w:r>
                    </w:p>
                  </w:txbxContent>
                </v:textbox>
              </v:roundrect>
            </w:pict>
          </mc:Fallback>
        </mc:AlternateContent>
      </w:r>
    </w:p>
    <w:p w:rsidR="002A3A28" w:rsidRDefault="002A3A28" w:rsidP="006537F9">
      <w:pPr>
        <w:rPr>
          <w:rFonts w:ascii="Tahoma" w:hAnsi="Tahoma" w:cs="Tahoma"/>
          <w:b/>
          <w:bCs/>
          <w:sz w:val="28"/>
          <w:szCs w:val="28"/>
          <w:rtl/>
        </w:rPr>
      </w:pPr>
    </w:p>
    <w:p w:rsidR="00A8237B" w:rsidRPr="00604767" w:rsidRDefault="00A8237B" w:rsidP="006537F9">
      <w:pPr>
        <w:rPr>
          <w:rFonts w:ascii="Tahoma" w:hAnsi="Tahoma" w:cs="Tahoma"/>
          <w:b/>
          <w:bCs/>
          <w:sz w:val="28"/>
          <w:szCs w:val="28"/>
          <w:rtl/>
        </w:rPr>
      </w:pPr>
    </w:p>
    <w:p w:rsidR="00BA4A5D" w:rsidRDefault="00BA4A5D" w:rsidP="006537F9">
      <w:pPr>
        <w:rPr>
          <w:rFonts w:ascii="Tahoma" w:hAnsi="Tahoma" w:cs="Tahoma"/>
          <w:b/>
          <w:bCs/>
          <w:sz w:val="28"/>
          <w:szCs w:val="28"/>
          <w:rtl/>
        </w:rPr>
      </w:pPr>
    </w:p>
    <w:p w:rsidR="00647206" w:rsidRDefault="00647206" w:rsidP="006537F9">
      <w:pPr>
        <w:rPr>
          <w:rFonts w:ascii="Tahoma" w:hAnsi="Tahoma" w:cs="Tahoma"/>
          <w:b/>
          <w:bCs/>
          <w:sz w:val="28"/>
          <w:szCs w:val="28"/>
          <w:rtl/>
        </w:rPr>
      </w:pPr>
    </w:p>
    <w:p w:rsidR="00647206" w:rsidRPr="00A2129E" w:rsidRDefault="00A8237B" w:rsidP="00A8237B">
      <w:pPr>
        <w:pStyle w:val="a7"/>
        <w:numPr>
          <w:ilvl w:val="0"/>
          <w:numId w:val="50"/>
        </w:numPr>
        <w:rPr>
          <w:rFonts w:ascii="Tahoma" w:hAnsi="Tahoma" w:cs="Tahoma"/>
          <w:color w:val="525252" w:themeColor="accent3" w:themeShade="80"/>
          <w:sz w:val="24"/>
          <w:szCs w:val="24"/>
        </w:rPr>
      </w:pPr>
      <w:r w:rsidRPr="00A2129E">
        <w:rPr>
          <w:rFonts w:ascii="Tahoma" w:hAnsi="Tahoma" w:cs="Tahoma" w:hint="cs"/>
          <w:color w:val="525252" w:themeColor="accent3" w:themeShade="80"/>
          <w:sz w:val="24"/>
          <w:szCs w:val="24"/>
          <w:rtl/>
        </w:rPr>
        <w:t>بارك الله في جهودكم ونفع بكم</w:t>
      </w:r>
      <w:r w:rsidR="00A2129E" w:rsidRPr="00A2129E">
        <w:rPr>
          <w:rFonts w:ascii="Tahoma" w:hAnsi="Tahoma" w:cs="Tahoma" w:hint="cs"/>
          <w:color w:val="525252" w:themeColor="accent3" w:themeShade="80"/>
          <w:sz w:val="24"/>
          <w:szCs w:val="24"/>
          <w:rtl/>
        </w:rPr>
        <w:t>.</w:t>
      </w:r>
    </w:p>
    <w:p w:rsidR="00A8237B" w:rsidRPr="00A2129E" w:rsidRDefault="00A8237B" w:rsidP="00AC4151">
      <w:pPr>
        <w:pStyle w:val="a7"/>
        <w:numPr>
          <w:ilvl w:val="0"/>
          <w:numId w:val="50"/>
        </w:numPr>
        <w:rPr>
          <w:rFonts w:ascii="Tahoma" w:hAnsi="Tahoma" w:cs="Tahoma"/>
          <w:color w:val="525252" w:themeColor="accent3" w:themeShade="80"/>
          <w:sz w:val="24"/>
          <w:szCs w:val="24"/>
        </w:rPr>
      </w:pPr>
      <w:r w:rsidRPr="00A2129E">
        <w:rPr>
          <w:rFonts w:ascii="Tahoma" w:hAnsi="Tahoma" w:cs="Tahoma" w:hint="cs"/>
          <w:color w:val="525252" w:themeColor="accent3" w:themeShade="80"/>
          <w:sz w:val="24"/>
          <w:szCs w:val="24"/>
          <w:rtl/>
        </w:rPr>
        <w:t>تمنيت أن يكون فيه اطلاع مسبقاً على المادة العلمية</w:t>
      </w:r>
      <w:r w:rsidR="00AC4151">
        <w:rPr>
          <w:rFonts w:ascii="Tahoma" w:hAnsi="Tahoma" w:cs="Tahoma" w:hint="cs"/>
          <w:color w:val="525252" w:themeColor="accent3" w:themeShade="80"/>
          <w:sz w:val="24"/>
          <w:szCs w:val="24"/>
          <w:rtl/>
        </w:rPr>
        <w:t xml:space="preserve"> </w:t>
      </w:r>
      <w:r w:rsidR="00A2129E" w:rsidRPr="00A2129E">
        <w:rPr>
          <w:rFonts w:ascii="Tahoma" w:hAnsi="Tahoma" w:cs="Tahoma" w:hint="cs"/>
          <w:color w:val="525252" w:themeColor="accent3" w:themeShade="80"/>
          <w:sz w:val="24"/>
          <w:szCs w:val="24"/>
          <w:rtl/>
        </w:rPr>
        <w:t>.</w:t>
      </w:r>
    </w:p>
    <w:p w:rsidR="00A8237B" w:rsidRPr="00A2129E" w:rsidRDefault="00A2129E" w:rsidP="00A8237B">
      <w:pPr>
        <w:pStyle w:val="a7"/>
        <w:numPr>
          <w:ilvl w:val="0"/>
          <w:numId w:val="50"/>
        </w:numPr>
        <w:rPr>
          <w:rFonts w:ascii="Tahoma" w:hAnsi="Tahoma" w:cs="Tahoma"/>
          <w:color w:val="525252" w:themeColor="accent3" w:themeShade="80"/>
          <w:sz w:val="24"/>
          <w:szCs w:val="24"/>
        </w:rPr>
      </w:pPr>
      <w:r w:rsidRPr="00A2129E">
        <w:rPr>
          <w:rFonts w:ascii="Tahoma" w:hAnsi="Tahoma" w:cs="Tahoma" w:hint="cs"/>
          <w:color w:val="525252" w:themeColor="accent3" w:themeShade="80"/>
          <w:sz w:val="24"/>
          <w:szCs w:val="24"/>
          <w:rtl/>
        </w:rPr>
        <w:t>يكون سعرها رمزي .</w:t>
      </w:r>
    </w:p>
    <w:p w:rsidR="00A2129E" w:rsidRPr="00A2129E" w:rsidRDefault="00A2129E" w:rsidP="00A8237B">
      <w:pPr>
        <w:pStyle w:val="a7"/>
        <w:numPr>
          <w:ilvl w:val="0"/>
          <w:numId w:val="50"/>
        </w:numPr>
        <w:rPr>
          <w:rFonts w:ascii="Tahoma" w:hAnsi="Tahoma" w:cs="Tahoma"/>
          <w:color w:val="525252" w:themeColor="accent3" w:themeShade="80"/>
          <w:sz w:val="24"/>
          <w:szCs w:val="24"/>
        </w:rPr>
      </w:pPr>
      <w:r w:rsidRPr="00A2129E">
        <w:rPr>
          <w:rFonts w:ascii="Tahoma" w:hAnsi="Tahoma" w:cs="Tahoma" w:hint="cs"/>
          <w:color w:val="525252" w:themeColor="accent3" w:themeShade="80"/>
          <w:sz w:val="24"/>
          <w:szCs w:val="24"/>
          <w:rtl/>
        </w:rPr>
        <w:t xml:space="preserve">من أكثر الملتقيات فائدة وثراء ومتعة ونظام. </w:t>
      </w:r>
    </w:p>
    <w:p w:rsidR="00A2129E" w:rsidRDefault="00A2129E" w:rsidP="00A8237B">
      <w:pPr>
        <w:pStyle w:val="a7"/>
        <w:numPr>
          <w:ilvl w:val="0"/>
          <w:numId w:val="50"/>
        </w:numPr>
        <w:rPr>
          <w:rFonts w:ascii="Tahoma" w:hAnsi="Tahoma" w:cs="Tahoma"/>
          <w:color w:val="525252" w:themeColor="accent3" w:themeShade="80"/>
          <w:sz w:val="24"/>
          <w:szCs w:val="24"/>
        </w:rPr>
      </w:pPr>
      <w:r w:rsidRPr="00A2129E">
        <w:rPr>
          <w:rFonts w:ascii="Tahoma" w:hAnsi="Tahoma" w:cs="Tahoma" w:hint="cs"/>
          <w:color w:val="525252" w:themeColor="accent3" w:themeShade="80"/>
          <w:sz w:val="24"/>
          <w:szCs w:val="24"/>
          <w:rtl/>
        </w:rPr>
        <w:t>تنظيم ومحتوى جداً رائع شكراً لكم.</w:t>
      </w:r>
    </w:p>
    <w:p w:rsidR="00A2129E" w:rsidRDefault="00A2129E"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أتمنى أن تكون الدورات بأوقات مختلفة ليتسنى لنا الالتحاق بدورتين.</w:t>
      </w:r>
    </w:p>
    <w:p w:rsidR="00A2129E" w:rsidRDefault="00A2129E"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تفاوت المتدربات في المستويات التقنية أخل بتحقي</w:t>
      </w:r>
      <w:r>
        <w:rPr>
          <w:rFonts w:ascii="Tahoma" w:hAnsi="Tahoma" w:cs="Tahoma" w:hint="eastAsia"/>
          <w:color w:val="525252" w:themeColor="accent3" w:themeShade="80"/>
          <w:sz w:val="24"/>
          <w:szCs w:val="24"/>
          <w:rtl/>
        </w:rPr>
        <w:t>ق</w:t>
      </w:r>
      <w:r>
        <w:rPr>
          <w:rFonts w:ascii="Tahoma" w:hAnsi="Tahoma" w:cs="Tahoma" w:hint="cs"/>
          <w:color w:val="525252" w:themeColor="accent3" w:themeShade="80"/>
          <w:sz w:val="24"/>
          <w:szCs w:val="24"/>
          <w:rtl/>
        </w:rPr>
        <w:t xml:space="preserve"> الهدف المطلوب .</w:t>
      </w:r>
    </w:p>
    <w:p w:rsidR="00A2129E" w:rsidRDefault="00A2129E"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ملتقى متميز ومفيد من تقدم لتقدم.</w:t>
      </w:r>
    </w:p>
    <w:p w:rsidR="00A2129E" w:rsidRDefault="00A2129E"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نشكر لكم جهودكم ، يومياً ثلاث ساعات</w:t>
      </w:r>
      <w:r w:rsidR="00AC4151">
        <w:rPr>
          <w:rFonts w:ascii="Tahoma" w:hAnsi="Tahoma" w:cs="Tahoma" w:hint="cs"/>
          <w:color w:val="525252" w:themeColor="accent3" w:themeShade="80"/>
          <w:sz w:val="24"/>
          <w:szCs w:val="24"/>
          <w:rtl/>
        </w:rPr>
        <w:t xml:space="preserve"> ونصف</w:t>
      </w:r>
      <w:r>
        <w:rPr>
          <w:rFonts w:ascii="Tahoma" w:hAnsi="Tahoma" w:cs="Tahoma" w:hint="cs"/>
          <w:color w:val="525252" w:themeColor="accent3" w:themeShade="80"/>
          <w:sz w:val="24"/>
          <w:szCs w:val="24"/>
          <w:rtl/>
        </w:rPr>
        <w:t xml:space="preserve"> والمعلومات قليلة.</w:t>
      </w:r>
    </w:p>
    <w:p w:rsidR="00A2129E" w:rsidRDefault="00A2129E"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يكثر النظري ويقل التطبيق العملي.</w:t>
      </w:r>
    </w:p>
    <w:p w:rsidR="00A2129E"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جزى الله خيراً</w:t>
      </w:r>
      <w:r w:rsidR="00A2129E">
        <w:rPr>
          <w:rFonts w:ascii="Tahoma" w:hAnsi="Tahoma" w:cs="Tahoma" w:hint="cs"/>
          <w:color w:val="525252" w:themeColor="accent3" w:themeShade="80"/>
          <w:sz w:val="24"/>
          <w:szCs w:val="24"/>
          <w:rtl/>
        </w:rPr>
        <w:t xml:space="preserve"> العاملين من إدارة وتنسيق</w:t>
      </w:r>
      <w:r>
        <w:rPr>
          <w:rFonts w:ascii="Tahoma" w:hAnsi="Tahoma" w:cs="Tahoma" w:hint="cs"/>
          <w:color w:val="525252" w:themeColor="accent3" w:themeShade="80"/>
          <w:sz w:val="24"/>
          <w:szCs w:val="24"/>
          <w:rtl/>
        </w:rPr>
        <w:t xml:space="preserve"> وعضوات التطوع، ولكم دعواتي بالتوفيق ومزيداً من الإنجازات. </w:t>
      </w:r>
      <w:r w:rsidR="00A2129E">
        <w:rPr>
          <w:rFonts w:ascii="Tahoma" w:hAnsi="Tahoma" w:cs="Tahoma" w:hint="cs"/>
          <w:color w:val="525252" w:themeColor="accent3" w:themeShade="80"/>
          <w:sz w:val="24"/>
          <w:szCs w:val="24"/>
          <w:rtl/>
        </w:rPr>
        <w:t xml:space="preserve"> </w:t>
      </w:r>
    </w:p>
    <w:p w:rsidR="00AE23EF" w:rsidRDefault="00AE23EF" w:rsidP="00AC4151">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جمي</w:t>
      </w:r>
      <w:r w:rsidR="00AC4151">
        <w:rPr>
          <w:rFonts w:ascii="Tahoma" w:hAnsi="Tahoma" w:cs="Tahoma" w:hint="cs"/>
          <w:color w:val="525252" w:themeColor="accent3" w:themeShade="80"/>
          <w:sz w:val="24"/>
          <w:szCs w:val="24"/>
          <w:rtl/>
        </w:rPr>
        <w:t xml:space="preserve">ل الله يعطيكم ألف عافية ما قصرتم </w:t>
      </w:r>
      <w:r>
        <w:rPr>
          <w:rFonts w:ascii="Tahoma" w:hAnsi="Tahoma" w:cs="Tahoma" w:hint="cs"/>
          <w:color w:val="525252" w:themeColor="accent3" w:themeShade="80"/>
          <w:sz w:val="24"/>
          <w:szCs w:val="24"/>
          <w:rtl/>
        </w:rPr>
        <w:t>.</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 xml:space="preserve">الحقائب التدريبية ترسل </w:t>
      </w:r>
      <w:proofErr w:type="spellStart"/>
      <w:r>
        <w:rPr>
          <w:rFonts w:ascii="Tahoma" w:hAnsi="Tahoma" w:cs="Tahoma" w:hint="cs"/>
          <w:color w:val="525252" w:themeColor="accent3" w:themeShade="80"/>
          <w:sz w:val="24"/>
          <w:szCs w:val="24"/>
          <w:rtl/>
        </w:rPr>
        <w:t>بالواتس</w:t>
      </w:r>
      <w:proofErr w:type="spellEnd"/>
      <w:r>
        <w:rPr>
          <w:rFonts w:ascii="Tahoma" w:hAnsi="Tahoma" w:cs="Tahoma" w:hint="cs"/>
          <w:color w:val="525252" w:themeColor="accent3" w:themeShade="80"/>
          <w:sz w:val="24"/>
          <w:szCs w:val="24"/>
          <w:rtl/>
        </w:rPr>
        <w:t xml:space="preserve"> أو البريد ولا حاجة لطباعتها هدر للمال والورق، والشهادات ترس</w:t>
      </w:r>
      <w:r w:rsidR="00AC4151">
        <w:rPr>
          <w:rFonts w:ascii="Tahoma" w:hAnsi="Tahoma" w:cs="Tahoma" w:hint="cs"/>
          <w:color w:val="525252" w:themeColor="accent3" w:themeShade="80"/>
          <w:sz w:val="24"/>
          <w:szCs w:val="24"/>
          <w:rtl/>
        </w:rPr>
        <w:t>ل</w:t>
      </w:r>
      <w:r>
        <w:rPr>
          <w:rFonts w:ascii="Tahoma" w:hAnsi="Tahoma" w:cs="Tahoma" w:hint="cs"/>
          <w:color w:val="525252" w:themeColor="accent3" w:themeShade="80"/>
          <w:sz w:val="24"/>
          <w:szCs w:val="24"/>
          <w:rtl/>
        </w:rPr>
        <w:t xml:space="preserve"> إلكتروني.  </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ممتاز ورائع.</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الأستاذة ندى جداً رائعة تمنينا أنها لم تنتهي.</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جهد واضح</w:t>
      </w:r>
      <w:r w:rsidR="00AC4151">
        <w:rPr>
          <w:rFonts w:ascii="Tahoma" w:hAnsi="Tahoma" w:cs="Tahoma" w:hint="cs"/>
          <w:color w:val="525252" w:themeColor="accent3" w:themeShade="80"/>
          <w:sz w:val="24"/>
          <w:szCs w:val="24"/>
          <w:rtl/>
        </w:rPr>
        <w:t>.</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بارك الله في جهودكم.</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كثافة الإعلان وتفعيل حسابات التواصل.</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يا حبذا أن تكون كل دورة بأيام مختلفة للاستفادة منها.</w:t>
      </w:r>
    </w:p>
    <w:p w:rsidR="00AE23EF" w:rsidRDefault="005F23AA"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ألف شكر، ممتنو</w:t>
      </w:r>
      <w:r w:rsidR="00AE23EF">
        <w:rPr>
          <w:rFonts w:ascii="Tahoma" w:hAnsi="Tahoma" w:cs="Tahoma" w:hint="cs"/>
          <w:color w:val="525252" w:themeColor="accent3" w:themeShade="80"/>
          <w:sz w:val="24"/>
          <w:szCs w:val="24"/>
          <w:rtl/>
        </w:rPr>
        <w:t>ن جداً لكل ما قدمت</w:t>
      </w:r>
      <w:r>
        <w:rPr>
          <w:rFonts w:ascii="Tahoma" w:hAnsi="Tahoma" w:cs="Tahoma" w:hint="cs"/>
          <w:color w:val="525252" w:themeColor="accent3" w:themeShade="80"/>
          <w:sz w:val="24"/>
          <w:szCs w:val="24"/>
          <w:rtl/>
        </w:rPr>
        <w:t>م</w:t>
      </w:r>
      <w:r w:rsidR="00AE23EF">
        <w:rPr>
          <w:rFonts w:ascii="Tahoma" w:hAnsi="Tahoma" w:cs="Tahoma" w:hint="cs"/>
          <w:color w:val="525252" w:themeColor="accent3" w:themeShade="80"/>
          <w:sz w:val="24"/>
          <w:szCs w:val="24"/>
          <w:rtl/>
        </w:rPr>
        <w:t>وه وما ستقدمونه مزيداً من التألق .</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lastRenderedPageBreak/>
        <w:t>مميز</w:t>
      </w:r>
    </w:p>
    <w:p w:rsidR="00AE23EF" w:rsidRDefault="00AE23EF" w:rsidP="00A8237B">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رائع بكل ما فيه.</w:t>
      </w:r>
    </w:p>
    <w:p w:rsidR="0050035E" w:rsidRPr="005F23AA" w:rsidRDefault="00AE23EF" w:rsidP="005F23AA">
      <w:pPr>
        <w:pStyle w:val="a7"/>
        <w:numPr>
          <w:ilvl w:val="0"/>
          <w:numId w:val="50"/>
        </w:numPr>
        <w:rPr>
          <w:rFonts w:ascii="Tahoma" w:hAnsi="Tahoma" w:cs="Tahoma"/>
          <w:color w:val="525252" w:themeColor="accent3" w:themeShade="80"/>
          <w:sz w:val="24"/>
          <w:szCs w:val="24"/>
          <w:rtl/>
        </w:rPr>
      </w:pPr>
      <w:r>
        <w:rPr>
          <w:rFonts w:ascii="Tahoma" w:hAnsi="Tahoma" w:cs="Tahoma" w:hint="cs"/>
          <w:color w:val="525252" w:themeColor="accent3" w:themeShade="80"/>
          <w:sz w:val="24"/>
          <w:szCs w:val="24"/>
          <w:rtl/>
        </w:rPr>
        <w:t xml:space="preserve">أشكر لكم روحكم الطيبة واستقبالكم البشوش دورة رائعة جداً استفدت منها وإن شاء الله </w:t>
      </w:r>
      <w:r w:rsidR="005F23AA">
        <w:rPr>
          <w:rFonts w:ascii="Tahoma" w:hAnsi="Tahoma" w:cs="Tahoma" w:hint="cs"/>
          <w:color w:val="525252" w:themeColor="accent3" w:themeShade="80"/>
          <w:sz w:val="24"/>
          <w:szCs w:val="24"/>
          <w:rtl/>
        </w:rPr>
        <w:t>أ</w:t>
      </w:r>
      <w:r w:rsidR="0050035E">
        <w:rPr>
          <w:rFonts w:ascii="Tahoma" w:hAnsi="Tahoma" w:cs="Tahoma" w:hint="cs"/>
          <w:color w:val="525252" w:themeColor="accent3" w:themeShade="80"/>
          <w:sz w:val="24"/>
          <w:szCs w:val="24"/>
          <w:rtl/>
        </w:rPr>
        <w:t>فيد منها للقطاع الخيري ،</w:t>
      </w:r>
      <w:r w:rsidR="005F23AA">
        <w:rPr>
          <w:rFonts w:ascii="Tahoma" w:hAnsi="Tahoma" w:cs="Tahoma" w:hint="cs"/>
          <w:color w:val="525252" w:themeColor="accent3" w:themeShade="80"/>
          <w:sz w:val="24"/>
          <w:szCs w:val="24"/>
          <w:rtl/>
        </w:rPr>
        <w:t xml:space="preserve"> </w:t>
      </w:r>
      <w:r w:rsidR="0050035E" w:rsidRPr="005F23AA">
        <w:rPr>
          <w:rFonts w:ascii="Tahoma" w:hAnsi="Tahoma" w:cs="Tahoma" w:hint="cs"/>
          <w:color w:val="525252" w:themeColor="accent3" w:themeShade="80"/>
          <w:sz w:val="24"/>
          <w:szCs w:val="24"/>
          <w:rtl/>
        </w:rPr>
        <w:t>ممتنة لكم وشاكرة جميع جهودكم وفقكم الله.</w:t>
      </w:r>
    </w:p>
    <w:p w:rsidR="0050035E" w:rsidRDefault="0050035E" w:rsidP="0050035E">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رائعين.</w:t>
      </w:r>
    </w:p>
    <w:p w:rsidR="0050035E" w:rsidRDefault="0050035E" w:rsidP="0050035E">
      <w:pPr>
        <w:pStyle w:val="a7"/>
        <w:numPr>
          <w:ilvl w:val="0"/>
          <w:numId w:val="50"/>
        </w:numPr>
        <w:rPr>
          <w:rFonts w:ascii="Tahoma" w:hAnsi="Tahoma" w:cs="Tahoma"/>
          <w:color w:val="525252" w:themeColor="accent3" w:themeShade="80"/>
          <w:sz w:val="24"/>
          <w:szCs w:val="24"/>
        </w:rPr>
      </w:pPr>
      <w:r>
        <w:rPr>
          <w:rFonts w:ascii="Tahoma" w:hAnsi="Tahoma" w:cs="Tahoma" w:hint="cs"/>
          <w:color w:val="525252" w:themeColor="accent3" w:themeShade="80"/>
          <w:sz w:val="24"/>
          <w:szCs w:val="24"/>
          <w:rtl/>
        </w:rPr>
        <w:t>بارك الله فيكم ونفع بكم.</w:t>
      </w:r>
    </w:p>
    <w:p w:rsidR="0050035E" w:rsidRPr="00A2129E" w:rsidRDefault="0050035E" w:rsidP="0050035E">
      <w:pPr>
        <w:pStyle w:val="a7"/>
        <w:numPr>
          <w:ilvl w:val="0"/>
          <w:numId w:val="50"/>
        </w:numPr>
        <w:rPr>
          <w:rFonts w:ascii="Tahoma" w:hAnsi="Tahoma" w:cs="Tahoma"/>
          <w:color w:val="525252" w:themeColor="accent3" w:themeShade="80"/>
          <w:sz w:val="24"/>
          <w:szCs w:val="24"/>
          <w:rtl/>
        </w:rPr>
      </w:pPr>
      <w:r>
        <w:rPr>
          <w:rFonts w:ascii="Tahoma" w:hAnsi="Tahoma" w:cs="Tahoma" w:hint="cs"/>
          <w:color w:val="525252" w:themeColor="accent3" w:themeShade="80"/>
          <w:sz w:val="24"/>
          <w:szCs w:val="24"/>
          <w:rtl/>
        </w:rPr>
        <w:t>رائعين اختيار الدورات والمدربين مميز ومقر الملتقى ممتاز، نسال الله لكم دوام التوفيق.</w:t>
      </w:r>
    </w:p>
    <w:p w:rsidR="00F3648B" w:rsidRDefault="00F3648B" w:rsidP="006537F9">
      <w:pPr>
        <w:rPr>
          <w:rFonts w:ascii="Tahoma" w:hAnsi="Tahoma" w:cs="Tahoma"/>
          <w:b/>
          <w:bCs/>
          <w:sz w:val="28"/>
          <w:szCs w:val="28"/>
          <w:rtl/>
        </w:rPr>
      </w:pPr>
    </w:p>
    <w:p w:rsidR="00647206" w:rsidRPr="00604767" w:rsidRDefault="00647206" w:rsidP="006537F9">
      <w:pPr>
        <w:rPr>
          <w:rFonts w:ascii="Tahoma" w:hAnsi="Tahoma" w:cs="Tahoma"/>
          <w:b/>
          <w:bCs/>
          <w:sz w:val="28"/>
          <w:szCs w:val="28"/>
          <w:rtl/>
        </w:rPr>
      </w:pPr>
      <w:r>
        <w:rPr>
          <w:rFonts w:ascii="Tahoma" w:hAnsi="Tahoma" w:cs="Tahoma" w:hint="cs"/>
          <w:b/>
          <w:bCs/>
          <w:sz w:val="28"/>
          <w:szCs w:val="28"/>
          <w:rtl/>
        </w:rPr>
        <w:t xml:space="preserve">   </w:t>
      </w:r>
    </w:p>
    <w:p w:rsidR="009A50A6" w:rsidRDefault="009A50A6" w:rsidP="006537F9">
      <w:pPr>
        <w:rPr>
          <w:rFonts w:ascii="Tahoma" w:hAnsi="Tahoma" w:cs="Tahoma"/>
          <w:b/>
          <w:bCs/>
          <w:sz w:val="28"/>
          <w:szCs w:val="28"/>
          <w:rtl/>
        </w:rPr>
      </w:pPr>
    </w:p>
    <w:p w:rsidR="00F10CB8" w:rsidRDefault="00F10CB8" w:rsidP="006537F9">
      <w:pPr>
        <w:rPr>
          <w:rFonts w:ascii="Tahoma" w:hAnsi="Tahoma" w:cs="Tahoma"/>
          <w:b/>
          <w:bCs/>
          <w:sz w:val="28"/>
          <w:szCs w:val="28"/>
          <w:rtl/>
        </w:rPr>
      </w:pPr>
    </w:p>
    <w:p w:rsidR="00F10CB8" w:rsidRPr="00604767" w:rsidRDefault="006932A5" w:rsidP="006537F9">
      <w:pPr>
        <w:rPr>
          <w:rFonts w:ascii="Tahoma" w:hAnsi="Tahoma" w:cs="Tahoma"/>
          <w:b/>
          <w:bCs/>
          <w:sz w:val="28"/>
          <w:szCs w:val="28"/>
          <w:rtl/>
        </w:rPr>
      </w:pPr>
      <w:r>
        <w:rPr>
          <w:rFonts w:ascii="Tahoma" w:hAnsi="Tahoma" w:cs="Tahoma"/>
          <w:b/>
          <w:b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3764915</wp:posOffset>
                </wp:positionH>
                <wp:positionV relativeFrom="paragraph">
                  <wp:posOffset>44450</wp:posOffset>
                </wp:positionV>
                <wp:extent cx="2493645" cy="581025"/>
                <wp:effectExtent l="19050" t="19050" r="20955"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2493645" cy="581025"/>
                        </a:xfrm>
                        <a:prstGeom prst="roundRect">
                          <a:avLst/>
                        </a:prstGeom>
                        <a:solidFill>
                          <a:srgbClr val="F3DDF3"/>
                        </a:solidFill>
                        <a:ln w="28575">
                          <a:solidFill>
                            <a:schemeClr val="bg2">
                              <a:lumMod val="9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C4151" w:rsidRPr="006932A5" w:rsidRDefault="00AC4151" w:rsidP="006932A5">
                            <w:pPr>
                              <w:jc w:val="center"/>
                              <w:rPr>
                                <w:rFonts w:ascii="Tahoma" w:hAnsi="Tahoma" w:cs="Tahoma"/>
                                <w:color w:val="525252" w:themeColor="accent3" w:themeShade="80"/>
                                <w:sz w:val="32"/>
                                <w:szCs w:val="32"/>
                              </w:rPr>
                            </w:pPr>
                            <w:r w:rsidRPr="006932A5">
                              <w:rPr>
                                <w:rFonts w:ascii="Tahoma" w:hAnsi="Tahoma" w:cs="Tahoma"/>
                                <w:color w:val="525252" w:themeColor="accent3" w:themeShade="80"/>
                                <w:sz w:val="32"/>
                                <w:szCs w:val="32"/>
                                <w:rtl/>
                              </w:rPr>
                              <w:t>تقييم المشاركات للملتقى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15" o:spid="_x0000_s1035" style="position:absolute;left:0;text-align:left;margin-left:296.45pt;margin-top:3.5pt;width:196.3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" fillcolor="#f3ddf3" strokecolor="#cfcdcd [2894]" strokeweight="2.25pt">
                <v:stroke joinstyle="miter"/>
                <v:textbox>
                  <w:txbxContent>
                    <w:p w:rsidR="00ED1501" w:rsidRPr="006932A5" w:rsidRDefault="00ED1501" w:rsidP="006932A5">
                      <w:pPr>
                        <w:jc w:val="center"/>
                        <w:rPr>
                          <w:rFonts w:ascii="Tahoma" w:hAnsi="Tahoma" w:cs="Tahoma"/>
                          <w:color w:val="525252" w:themeColor="accent3" w:themeShade="80"/>
                          <w:sz w:val="32"/>
                          <w:szCs w:val="32"/>
                        </w:rPr>
                      </w:pPr>
                      <w:r w:rsidRPr="006932A5">
                        <w:rPr>
                          <w:rFonts w:ascii="Tahoma" w:hAnsi="Tahoma" w:cs="Tahoma"/>
                          <w:color w:val="525252" w:themeColor="accent3" w:themeShade="80"/>
                          <w:sz w:val="32"/>
                          <w:szCs w:val="32"/>
                          <w:rtl/>
                        </w:rPr>
                        <w:t>تقييم المشاركات للملتقى</w:t>
                      </w:r>
                    </w:p>
                  </w:txbxContent>
                </v:textbox>
              </v:roundrect>
            </w:pict>
          </mc:Fallback>
        </mc:AlternateContent>
      </w:r>
    </w:p>
    <w:p w:rsidR="00AF68B7" w:rsidRDefault="00F10CB8" w:rsidP="006537F9">
      <w:pPr>
        <w:rPr>
          <w:rFonts w:ascii="Tahoma" w:hAnsi="Tahoma" w:cs="Tahoma"/>
          <w:b/>
          <w:bCs/>
          <w:sz w:val="28"/>
          <w:szCs w:val="28"/>
          <w:rtl/>
        </w:rPr>
      </w:pPr>
      <w:r>
        <w:rPr>
          <w:rFonts w:ascii="Tahoma" w:hAnsi="Tahoma" w:cs="Tahoma" w:hint="cs"/>
          <w:b/>
          <w:bCs/>
          <w:sz w:val="28"/>
          <w:szCs w:val="28"/>
          <w:rtl/>
        </w:rPr>
        <w:t xml:space="preserve"> </w:t>
      </w:r>
    </w:p>
    <w:p w:rsidR="00F10CB8" w:rsidRPr="00604767" w:rsidRDefault="00F10CB8" w:rsidP="006537F9">
      <w:pPr>
        <w:rPr>
          <w:rFonts w:ascii="Tahoma" w:hAnsi="Tahoma" w:cs="Tahoma"/>
          <w:b/>
          <w:bCs/>
          <w:sz w:val="28"/>
          <w:szCs w:val="28"/>
          <w:rtl/>
        </w:rPr>
      </w:pPr>
    </w:p>
    <w:p w:rsidR="00AF68B7" w:rsidRDefault="00AF68B7" w:rsidP="006537F9">
      <w:pPr>
        <w:rPr>
          <w:rFonts w:ascii="Tahoma" w:hAnsi="Tahoma" w:cs="Tahoma"/>
          <w:b/>
          <w:bCs/>
          <w:sz w:val="28"/>
          <w:szCs w:val="28"/>
          <w:rtl/>
        </w:rPr>
      </w:pPr>
    </w:p>
    <w:p w:rsidR="005F23AA" w:rsidRDefault="00647206" w:rsidP="00135491">
      <w:pPr>
        <w:pStyle w:val="a7"/>
        <w:numPr>
          <w:ilvl w:val="0"/>
          <w:numId w:val="48"/>
        </w:numPr>
        <w:rPr>
          <w:rFonts w:ascii="Tahoma" w:hAnsi="Tahoma" w:cs="Tahoma"/>
          <w:sz w:val="24"/>
          <w:szCs w:val="24"/>
        </w:rPr>
      </w:pPr>
      <w:r w:rsidRPr="00647206">
        <w:rPr>
          <w:rFonts w:ascii="Tahoma" w:hAnsi="Tahoma" w:cs="Tahoma"/>
          <w:sz w:val="24"/>
          <w:szCs w:val="24"/>
          <w:rtl/>
        </w:rPr>
        <w:t>دورة فن التسويق ومهارة إدارة المبيعات والعملاء</w:t>
      </w:r>
    </w:p>
    <w:p w:rsidR="00230698" w:rsidRDefault="00647206" w:rsidP="005F23AA">
      <w:pPr>
        <w:pStyle w:val="a7"/>
        <w:ind w:left="960"/>
        <w:rPr>
          <w:rFonts w:ascii="Tahoma" w:hAnsi="Tahoma" w:cs="Tahoma"/>
          <w:sz w:val="24"/>
          <w:szCs w:val="24"/>
        </w:rPr>
      </w:pPr>
      <w:r>
        <w:rPr>
          <w:rFonts w:ascii="Tahoma" w:hAnsi="Tahoma" w:cs="Tahoma"/>
          <w:noProof/>
          <w:sz w:val="24"/>
          <w:szCs w:val="24"/>
          <w:rtl/>
        </w:rPr>
        <w:drawing>
          <wp:inline distT="0" distB="0" distL="0" distR="0" wp14:anchorId="76B6F168" wp14:editId="63580A08">
            <wp:extent cx="4416026" cy="2076450"/>
            <wp:effectExtent l="0" t="0" r="381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تقيم1.PNG"/>
                    <pic:cNvPicPr/>
                  </pic:nvPicPr>
                  <pic:blipFill>
                    <a:blip r:embed="rId9">
                      <a:extLst>
                        <a:ext uri="{28A0092B-C50C-407E-A947-70E740481C1C}">
                          <a14:useLocalDpi xmlns:a14="http://schemas.microsoft.com/office/drawing/2010/main" val="0"/>
                        </a:ext>
                      </a:extLst>
                    </a:blip>
                    <a:stretch>
                      <a:fillRect/>
                    </a:stretch>
                  </pic:blipFill>
                  <pic:spPr>
                    <a:xfrm>
                      <a:off x="0" y="0"/>
                      <a:ext cx="4445002" cy="2090075"/>
                    </a:xfrm>
                    <a:prstGeom prst="rect">
                      <a:avLst/>
                    </a:prstGeom>
                  </pic:spPr>
                </pic:pic>
              </a:graphicData>
            </a:graphic>
          </wp:inline>
        </w:drawing>
      </w:r>
    </w:p>
    <w:p w:rsidR="00647206" w:rsidRDefault="00647206" w:rsidP="00000C2B">
      <w:pPr>
        <w:pStyle w:val="a7"/>
        <w:ind w:left="960"/>
        <w:rPr>
          <w:rFonts w:ascii="Tahoma" w:hAnsi="Tahoma" w:cs="Tahoma"/>
          <w:sz w:val="24"/>
          <w:szCs w:val="24"/>
          <w:rtl/>
        </w:rPr>
      </w:pPr>
      <w:r>
        <w:rPr>
          <w:rFonts w:ascii="Tahoma" w:hAnsi="Tahoma" w:cs="Tahoma"/>
          <w:noProof/>
          <w:sz w:val="24"/>
          <w:szCs w:val="24"/>
          <w:rtl/>
        </w:rPr>
        <w:lastRenderedPageBreak/>
        <w:drawing>
          <wp:inline distT="0" distB="0" distL="0" distR="0">
            <wp:extent cx="4133850" cy="2023173"/>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تقيم2.PNG"/>
                    <pic:cNvPicPr/>
                  </pic:nvPicPr>
                  <pic:blipFill>
                    <a:blip r:embed="rId10">
                      <a:extLst>
                        <a:ext uri="{28A0092B-C50C-407E-A947-70E740481C1C}">
                          <a14:useLocalDpi xmlns:a14="http://schemas.microsoft.com/office/drawing/2010/main" val="0"/>
                        </a:ext>
                      </a:extLst>
                    </a:blip>
                    <a:stretch>
                      <a:fillRect/>
                    </a:stretch>
                  </pic:blipFill>
                  <pic:spPr>
                    <a:xfrm>
                      <a:off x="0" y="0"/>
                      <a:ext cx="4155186" cy="2033615"/>
                    </a:xfrm>
                    <a:prstGeom prst="rect">
                      <a:avLst/>
                    </a:prstGeom>
                  </pic:spPr>
                </pic:pic>
              </a:graphicData>
            </a:graphic>
          </wp:inline>
        </w:drawing>
      </w:r>
    </w:p>
    <w:p w:rsidR="00000C2B" w:rsidRDefault="00000C2B" w:rsidP="00000C2B">
      <w:pPr>
        <w:pStyle w:val="a7"/>
        <w:ind w:left="960"/>
        <w:rPr>
          <w:rFonts w:ascii="Tahoma" w:hAnsi="Tahoma" w:cs="Tahoma"/>
          <w:sz w:val="24"/>
          <w:szCs w:val="24"/>
          <w:rtl/>
        </w:rPr>
      </w:pPr>
      <w:r>
        <w:rPr>
          <w:rFonts w:ascii="Tahoma" w:hAnsi="Tahoma" w:cs="Tahoma"/>
          <w:noProof/>
          <w:sz w:val="24"/>
          <w:szCs w:val="24"/>
          <w:rtl/>
        </w:rPr>
        <w:drawing>
          <wp:inline distT="0" distB="0" distL="0" distR="0" wp14:anchorId="04A12BA0" wp14:editId="3613494E">
            <wp:extent cx="1628177" cy="1976755"/>
            <wp:effectExtent l="0" t="0" r="0" b="4445"/>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تقيم4.PNG"/>
                    <pic:cNvPicPr/>
                  </pic:nvPicPr>
                  <pic:blipFill>
                    <a:blip r:embed="rId11">
                      <a:extLst>
                        <a:ext uri="{28A0092B-C50C-407E-A947-70E740481C1C}">
                          <a14:useLocalDpi xmlns:a14="http://schemas.microsoft.com/office/drawing/2010/main" val="0"/>
                        </a:ext>
                      </a:extLst>
                    </a:blip>
                    <a:stretch>
                      <a:fillRect/>
                    </a:stretch>
                  </pic:blipFill>
                  <pic:spPr>
                    <a:xfrm>
                      <a:off x="0" y="0"/>
                      <a:ext cx="1636697" cy="1987099"/>
                    </a:xfrm>
                    <a:prstGeom prst="rect">
                      <a:avLst/>
                    </a:prstGeom>
                  </pic:spPr>
                </pic:pic>
              </a:graphicData>
            </a:graphic>
          </wp:inline>
        </w:drawing>
      </w:r>
      <w:r>
        <w:rPr>
          <w:rFonts w:ascii="Tahoma" w:hAnsi="Tahoma" w:cs="Tahoma"/>
          <w:noProof/>
          <w:sz w:val="24"/>
          <w:szCs w:val="24"/>
          <w:rtl/>
        </w:rPr>
        <w:drawing>
          <wp:inline distT="0" distB="0" distL="0" distR="0">
            <wp:extent cx="3384801" cy="1926590"/>
            <wp:effectExtent l="0" t="0" r="635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تقيم3.PNG"/>
                    <pic:cNvPicPr/>
                  </pic:nvPicPr>
                  <pic:blipFill>
                    <a:blip r:embed="rId12">
                      <a:extLst>
                        <a:ext uri="{28A0092B-C50C-407E-A947-70E740481C1C}">
                          <a14:useLocalDpi xmlns:a14="http://schemas.microsoft.com/office/drawing/2010/main" val="0"/>
                        </a:ext>
                      </a:extLst>
                    </a:blip>
                    <a:stretch>
                      <a:fillRect/>
                    </a:stretch>
                  </pic:blipFill>
                  <pic:spPr>
                    <a:xfrm>
                      <a:off x="0" y="0"/>
                      <a:ext cx="3418764" cy="1945921"/>
                    </a:xfrm>
                    <a:prstGeom prst="rect">
                      <a:avLst/>
                    </a:prstGeom>
                  </pic:spPr>
                </pic:pic>
              </a:graphicData>
            </a:graphic>
          </wp:inline>
        </w:drawing>
      </w:r>
    </w:p>
    <w:p w:rsidR="00880411" w:rsidRDefault="00880411" w:rsidP="00880411">
      <w:pPr>
        <w:pStyle w:val="a7"/>
        <w:numPr>
          <w:ilvl w:val="0"/>
          <w:numId w:val="48"/>
        </w:numPr>
        <w:rPr>
          <w:rFonts w:ascii="Tahoma" w:hAnsi="Tahoma" w:cs="Tahoma"/>
          <w:sz w:val="24"/>
          <w:szCs w:val="24"/>
        </w:rPr>
      </w:pPr>
      <w:r w:rsidRPr="00880411">
        <w:rPr>
          <w:rFonts w:ascii="Tahoma" w:hAnsi="Tahoma" w:cs="Tahoma"/>
          <w:sz w:val="24"/>
          <w:szCs w:val="24"/>
          <w:rtl/>
        </w:rPr>
        <w:t>دورة تنمية الموارد المالية في المنظمات غير الربحية</w:t>
      </w:r>
    </w:p>
    <w:p w:rsidR="00880411" w:rsidRDefault="00880411" w:rsidP="00880411">
      <w:pPr>
        <w:pStyle w:val="a7"/>
        <w:ind w:left="960"/>
        <w:rPr>
          <w:rFonts w:ascii="Tahoma" w:hAnsi="Tahoma" w:cs="Tahoma"/>
          <w:sz w:val="24"/>
          <w:szCs w:val="24"/>
          <w:rtl/>
        </w:rPr>
      </w:pPr>
      <w:r>
        <w:rPr>
          <w:rFonts w:ascii="Tahoma" w:hAnsi="Tahoma" w:cs="Tahoma"/>
          <w:noProof/>
          <w:sz w:val="24"/>
          <w:szCs w:val="24"/>
          <w:rtl/>
        </w:rPr>
        <w:drawing>
          <wp:inline distT="0" distB="0" distL="0" distR="0">
            <wp:extent cx="4474240" cy="2751455"/>
            <wp:effectExtent l="0" t="0" r="254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تقيم15.PNG"/>
                    <pic:cNvPicPr/>
                  </pic:nvPicPr>
                  <pic:blipFill>
                    <a:blip r:embed="rId13">
                      <a:extLst>
                        <a:ext uri="{28A0092B-C50C-407E-A947-70E740481C1C}">
                          <a14:useLocalDpi xmlns:a14="http://schemas.microsoft.com/office/drawing/2010/main" val="0"/>
                        </a:ext>
                      </a:extLst>
                    </a:blip>
                    <a:stretch>
                      <a:fillRect/>
                    </a:stretch>
                  </pic:blipFill>
                  <pic:spPr>
                    <a:xfrm>
                      <a:off x="0" y="0"/>
                      <a:ext cx="4483109" cy="2756909"/>
                    </a:xfrm>
                    <a:prstGeom prst="rect">
                      <a:avLst/>
                    </a:prstGeom>
                  </pic:spPr>
                </pic:pic>
              </a:graphicData>
            </a:graphic>
          </wp:inline>
        </w:drawing>
      </w:r>
    </w:p>
    <w:p w:rsidR="00880411" w:rsidRDefault="00880411" w:rsidP="00880411">
      <w:pPr>
        <w:pStyle w:val="a7"/>
        <w:ind w:left="960"/>
        <w:rPr>
          <w:rFonts w:ascii="Tahoma" w:hAnsi="Tahoma" w:cs="Tahoma"/>
          <w:sz w:val="24"/>
          <w:szCs w:val="24"/>
          <w:rtl/>
        </w:rPr>
      </w:pPr>
      <w:r>
        <w:rPr>
          <w:rFonts w:ascii="Tahoma" w:hAnsi="Tahoma" w:cs="Tahoma"/>
          <w:noProof/>
          <w:sz w:val="24"/>
          <w:szCs w:val="24"/>
          <w:rtl/>
        </w:rPr>
        <w:lastRenderedPageBreak/>
        <w:drawing>
          <wp:inline distT="0" distB="0" distL="0" distR="0">
            <wp:extent cx="4400550" cy="2164481"/>
            <wp:effectExtent l="0" t="0" r="0" b="762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تقيم16.PNG"/>
                    <pic:cNvPicPr/>
                  </pic:nvPicPr>
                  <pic:blipFill>
                    <a:blip r:embed="rId14">
                      <a:extLst>
                        <a:ext uri="{28A0092B-C50C-407E-A947-70E740481C1C}">
                          <a14:useLocalDpi xmlns:a14="http://schemas.microsoft.com/office/drawing/2010/main" val="0"/>
                        </a:ext>
                      </a:extLst>
                    </a:blip>
                    <a:stretch>
                      <a:fillRect/>
                    </a:stretch>
                  </pic:blipFill>
                  <pic:spPr>
                    <a:xfrm>
                      <a:off x="0" y="0"/>
                      <a:ext cx="4406093" cy="2167208"/>
                    </a:xfrm>
                    <a:prstGeom prst="rect">
                      <a:avLst/>
                    </a:prstGeom>
                  </pic:spPr>
                </pic:pic>
              </a:graphicData>
            </a:graphic>
          </wp:inline>
        </w:drawing>
      </w:r>
    </w:p>
    <w:p w:rsidR="00880411" w:rsidRPr="00880411" w:rsidRDefault="00880411" w:rsidP="00880411">
      <w:pPr>
        <w:pStyle w:val="a7"/>
        <w:ind w:left="960"/>
        <w:jc w:val="center"/>
        <w:rPr>
          <w:rFonts w:ascii="Tahoma" w:hAnsi="Tahoma" w:cs="Tahoma"/>
          <w:sz w:val="24"/>
          <w:szCs w:val="24"/>
          <w:rtl/>
        </w:rPr>
      </w:pPr>
      <w:r>
        <w:rPr>
          <w:rFonts w:ascii="Tahoma" w:hAnsi="Tahoma" w:cs="Tahoma"/>
          <w:noProof/>
          <w:sz w:val="24"/>
          <w:szCs w:val="24"/>
          <w:rtl/>
        </w:rPr>
        <w:drawing>
          <wp:inline distT="0" distB="0" distL="0" distR="0" wp14:anchorId="7668D959" wp14:editId="2F673427">
            <wp:extent cx="1933575" cy="1830943"/>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تقيم18.PNG"/>
                    <pic:cNvPicPr/>
                  </pic:nvPicPr>
                  <pic:blipFill>
                    <a:blip r:embed="rId15">
                      <a:extLst>
                        <a:ext uri="{28A0092B-C50C-407E-A947-70E740481C1C}">
                          <a14:useLocalDpi xmlns:a14="http://schemas.microsoft.com/office/drawing/2010/main" val="0"/>
                        </a:ext>
                      </a:extLst>
                    </a:blip>
                    <a:stretch>
                      <a:fillRect/>
                    </a:stretch>
                  </pic:blipFill>
                  <pic:spPr>
                    <a:xfrm>
                      <a:off x="0" y="0"/>
                      <a:ext cx="1960054" cy="1856016"/>
                    </a:xfrm>
                    <a:prstGeom prst="rect">
                      <a:avLst/>
                    </a:prstGeom>
                  </pic:spPr>
                </pic:pic>
              </a:graphicData>
            </a:graphic>
          </wp:inline>
        </w:drawing>
      </w:r>
      <w:r>
        <w:rPr>
          <w:rFonts w:ascii="Tahoma" w:hAnsi="Tahoma" w:cs="Tahoma"/>
          <w:noProof/>
          <w:sz w:val="24"/>
          <w:szCs w:val="24"/>
          <w:rtl/>
        </w:rPr>
        <w:drawing>
          <wp:inline distT="0" distB="0" distL="0" distR="0">
            <wp:extent cx="3132498" cy="1837011"/>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تقيم17.PNG"/>
                    <pic:cNvPicPr/>
                  </pic:nvPicPr>
                  <pic:blipFill>
                    <a:blip r:embed="rId16">
                      <a:extLst>
                        <a:ext uri="{28A0092B-C50C-407E-A947-70E740481C1C}">
                          <a14:useLocalDpi xmlns:a14="http://schemas.microsoft.com/office/drawing/2010/main" val="0"/>
                        </a:ext>
                      </a:extLst>
                    </a:blip>
                    <a:stretch>
                      <a:fillRect/>
                    </a:stretch>
                  </pic:blipFill>
                  <pic:spPr>
                    <a:xfrm>
                      <a:off x="0" y="0"/>
                      <a:ext cx="3182146" cy="1866126"/>
                    </a:xfrm>
                    <a:prstGeom prst="rect">
                      <a:avLst/>
                    </a:prstGeom>
                  </pic:spPr>
                </pic:pic>
              </a:graphicData>
            </a:graphic>
          </wp:inline>
        </w:drawing>
      </w:r>
    </w:p>
    <w:p w:rsidR="00880411" w:rsidRDefault="00880411" w:rsidP="00880411">
      <w:pPr>
        <w:pStyle w:val="a7"/>
        <w:ind w:left="960"/>
        <w:rPr>
          <w:rFonts w:ascii="Tahoma" w:hAnsi="Tahoma" w:cs="Tahoma"/>
          <w:sz w:val="24"/>
          <w:szCs w:val="24"/>
          <w:rtl/>
        </w:rPr>
      </w:pPr>
    </w:p>
    <w:p w:rsidR="00000C2B" w:rsidRDefault="00000C2B" w:rsidP="00000C2B">
      <w:pPr>
        <w:pStyle w:val="a7"/>
        <w:ind w:left="960"/>
        <w:rPr>
          <w:rFonts w:ascii="Tahoma" w:hAnsi="Tahoma" w:cs="Tahoma"/>
          <w:sz w:val="24"/>
          <w:szCs w:val="24"/>
          <w:rtl/>
        </w:rPr>
      </w:pPr>
    </w:p>
    <w:p w:rsidR="00000C2B" w:rsidRDefault="00880411" w:rsidP="00000C2B">
      <w:pPr>
        <w:pStyle w:val="a7"/>
        <w:numPr>
          <w:ilvl w:val="0"/>
          <w:numId w:val="48"/>
        </w:numPr>
        <w:rPr>
          <w:rFonts w:ascii="Tahoma" w:hAnsi="Tahoma" w:cs="Tahoma"/>
          <w:sz w:val="24"/>
          <w:szCs w:val="24"/>
        </w:rPr>
      </w:pPr>
      <w:bookmarkStart w:id="13" w:name="_Hlk536279462"/>
      <w:r w:rsidRPr="00880411">
        <w:rPr>
          <w:rFonts w:ascii="Tahoma" w:hAnsi="Tahoma" w:cs="Tahoma"/>
          <w:sz w:val="24"/>
          <w:szCs w:val="24"/>
          <w:rtl/>
        </w:rPr>
        <w:t>دورة تطبيقات قوقل وإكسل في العمل والمواطنة الرقمية</w:t>
      </w:r>
    </w:p>
    <w:bookmarkEnd w:id="13"/>
    <w:p w:rsidR="00000C2B" w:rsidRPr="00647206" w:rsidRDefault="00000C2B" w:rsidP="00000C2B">
      <w:pPr>
        <w:pStyle w:val="a7"/>
        <w:ind w:left="960"/>
        <w:rPr>
          <w:rFonts w:ascii="Tahoma" w:hAnsi="Tahoma" w:cs="Tahoma"/>
          <w:sz w:val="24"/>
          <w:szCs w:val="24"/>
          <w:rtl/>
        </w:rPr>
      </w:pPr>
      <w:r>
        <w:rPr>
          <w:rFonts w:ascii="Tahoma" w:hAnsi="Tahoma" w:cs="Tahoma"/>
          <w:noProof/>
          <w:sz w:val="24"/>
          <w:szCs w:val="24"/>
          <w:rtl/>
        </w:rPr>
        <w:drawing>
          <wp:inline distT="0" distB="0" distL="0" distR="0">
            <wp:extent cx="4828124" cy="2311386"/>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تقيم8.PNG"/>
                    <pic:cNvPicPr/>
                  </pic:nvPicPr>
                  <pic:blipFill>
                    <a:blip r:embed="rId17">
                      <a:extLst>
                        <a:ext uri="{28A0092B-C50C-407E-A947-70E740481C1C}">
                          <a14:useLocalDpi xmlns:a14="http://schemas.microsoft.com/office/drawing/2010/main" val="0"/>
                        </a:ext>
                      </a:extLst>
                    </a:blip>
                    <a:stretch>
                      <a:fillRect/>
                    </a:stretch>
                  </pic:blipFill>
                  <pic:spPr>
                    <a:xfrm>
                      <a:off x="0" y="0"/>
                      <a:ext cx="4859697" cy="2326501"/>
                    </a:xfrm>
                    <a:prstGeom prst="rect">
                      <a:avLst/>
                    </a:prstGeom>
                  </pic:spPr>
                </pic:pic>
              </a:graphicData>
            </a:graphic>
          </wp:inline>
        </w:drawing>
      </w:r>
    </w:p>
    <w:p w:rsidR="00230698" w:rsidRDefault="00000C2B" w:rsidP="00000C2B">
      <w:pPr>
        <w:rPr>
          <w:rFonts w:ascii="Tahoma" w:hAnsi="Tahoma" w:cs="Tahoma"/>
          <w:b/>
          <w:bCs/>
          <w:sz w:val="28"/>
          <w:szCs w:val="28"/>
          <w:rtl/>
        </w:rPr>
      </w:pPr>
      <w:r>
        <w:rPr>
          <w:rFonts w:ascii="Tahoma" w:hAnsi="Tahoma" w:cs="Tahoma"/>
          <w:b/>
          <w:bCs/>
          <w:noProof/>
          <w:sz w:val="28"/>
          <w:szCs w:val="28"/>
          <w:rtl/>
        </w:rPr>
        <w:lastRenderedPageBreak/>
        <w:drawing>
          <wp:inline distT="0" distB="0" distL="0" distR="0">
            <wp:extent cx="5257800" cy="2696915"/>
            <wp:effectExtent l="0" t="0" r="0" b="825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تقيم9.PNG"/>
                    <pic:cNvPicPr/>
                  </pic:nvPicPr>
                  <pic:blipFill>
                    <a:blip r:embed="rId18">
                      <a:extLst>
                        <a:ext uri="{28A0092B-C50C-407E-A947-70E740481C1C}">
                          <a14:useLocalDpi xmlns:a14="http://schemas.microsoft.com/office/drawing/2010/main" val="0"/>
                        </a:ext>
                      </a:extLst>
                    </a:blip>
                    <a:stretch>
                      <a:fillRect/>
                    </a:stretch>
                  </pic:blipFill>
                  <pic:spPr>
                    <a:xfrm>
                      <a:off x="0" y="0"/>
                      <a:ext cx="5269932" cy="2703138"/>
                    </a:xfrm>
                    <a:prstGeom prst="rect">
                      <a:avLst/>
                    </a:prstGeom>
                  </pic:spPr>
                </pic:pic>
              </a:graphicData>
            </a:graphic>
          </wp:inline>
        </w:drawing>
      </w:r>
    </w:p>
    <w:p w:rsidR="00000C2B" w:rsidRDefault="00000C2B" w:rsidP="00000C2B">
      <w:pPr>
        <w:jc w:val="center"/>
        <w:rPr>
          <w:rFonts w:ascii="Tahoma" w:hAnsi="Tahoma" w:cs="Tahoma"/>
          <w:b/>
          <w:bCs/>
          <w:sz w:val="28"/>
          <w:szCs w:val="28"/>
          <w:rtl/>
        </w:rPr>
      </w:pPr>
      <w:r>
        <w:rPr>
          <w:rFonts w:ascii="Tahoma" w:hAnsi="Tahoma" w:cs="Tahoma"/>
          <w:b/>
          <w:bCs/>
          <w:noProof/>
          <w:sz w:val="28"/>
          <w:szCs w:val="28"/>
          <w:rtl/>
        </w:rPr>
        <w:drawing>
          <wp:inline distT="0" distB="0" distL="0" distR="0" wp14:anchorId="2181F1C0" wp14:editId="11241DD5">
            <wp:extent cx="2235390" cy="1595082"/>
            <wp:effectExtent l="0" t="0" r="0" b="571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تقيم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008" cy="1630487"/>
                    </a:xfrm>
                    <a:prstGeom prst="rect">
                      <a:avLst/>
                    </a:prstGeom>
                  </pic:spPr>
                </pic:pic>
              </a:graphicData>
            </a:graphic>
          </wp:inline>
        </w:drawing>
      </w:r>
      <w:r>
        <w:rPr>
          <w:rFonts w:ascii="Tahoma" w:hAnsi="Tahoma" w:cs="Tahoma"/>
          <w:b/>
          <w:bCs/>
          <w:noProof/>
          <w:sz w:val="28"/>
          <w:szCs w:val="28"/>
          <w:rtl/>
        </w:rPr>
        <w:drawing>
          <wp:inline distT="0" distB="0" distL="0" distR="0">
            <wp:extent cx="2762312" cy="1656467"/>
            <wp:effectExtent l="0" t="0" r="0" b="127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تقيم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088" cy="1667727"/>
                    </a:xfrm>
                    <a:prstGeom prst="rect">
                      <a:avLst/>
                    </a:prstGeom>
                  </pic:spPr>
                </pic:pic>
              </a:graphicData>
            </a:graphic>
          </wp:inline>
        </w:drawing>
      </w:r>
    </w:p>
    <w:p w:rsidR="00230698" w:rsidRDefault="00230698" w:rsidP="006537F9">
      <w:pPr>
        <w:rPr>
          <w:rFonts w:ascii="Tahoma" w:hAnsi="Tahoma" w:cs="Tahoma"/>
          <w:b/>
          <w:bCs/>
          <w:sz w:val="28"/>
          <w:szCs w:val="28"/>
          <w:rtl/>
        </w:rPr>
      </w:pPr>
    </w:p>
    <w:p w:rsidR="00230698" w:rsidRDefault="00230698" w:rsidP="006537F9">
      <w:pPr>
        <w:rPr>
          <w:rFonts w:ascii="Tahoma" w:hAnsi="Tahoma" w:cs="Tahoma"/>
          <w:b/>
          <w:bCs/>
          <w:sz w:val="28"/>
          <w:szCs w:val="28"/>
          <w:rtl/>
        </w:rPr>
      </w:pPr>
    </w:p>
    <w:p w:rsidR="00230698" w:rsidRDefault="00230698" w:rsidP="006537F9">
      <w:pPr>
        <w:rPr>
          <w:rFonts w:ascii="Tahoma" w:hAnsi="Tahoma" w:cs="Tahoma"/>
          <w:b/>
          <w:bCs/>
          <w:sz w:val="28"/>
          <w:szCs w:val="28"/>
          <w:rtl/>
        </w:rPr>
      </w:pPr>
    </w:p>
    <w:p w:rsidR="00230698" w:rsidRDefault="00230698" w:rsidP="006537F9">
      <w:pPr>
        <w:rPr>
          <w:rFonts w:ascii="Tahoma" w:hAnsi="Tahoma" w:cs="Tahoma"/>
          <w:b/>
          <w:bCs/>
          <w:sz w:val="28"/>
          <w:szCs w:val="28"/>
          <w:rtl/>
        </w:rPr>
      </w:pPr>
    </w:p>
    <w:p w:rsidR="00230698" w:rsidRDefault="00230698" w:rsidP="006537F9">
      <w:pPr>
        <w:rPr>
          <w:rFonts w:ascii="Tahoma" w:hAnsi="Tahoma" w:cs="Tahoma"/>
          <w:b/>
          <w:bCs/>
          <w:sz w:val="28"/>
          <w:szCs w:val="28"/>
          <w:rtl/>
        </w:rPr>
      </w:pPr>
    </w:p>
    <w:p w:rsidR="00230698" w:rsidRDefault="00230698"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A4088C" w:rsidRDefault="00A4088C" w:rsidP="006537F9">
      <w:pPr>
        <w:rPr>
          <w:rFonts w:ascii="Tahoma" w:hAnsi="Tahoma" w:cs="Tahoma"/>
          <w:b/>
          <w:bCs/>
          <w:sz w:val="28"/>
          <w:szCs w:val="28"/>
          <w:rtl/>
        </w:rPr>
      </w:pPr>
    </w:p>
    <w:p w:rsidR="00880411" w:rsidRDefault="00880411" w:rsidP="006537F9">
      <w:pPr>
        <w:rPr>
          <w:rFonts w:ascii="Tahoma" w:hAnsi="Tahoma" w:cs="Tahoma"/>
          <w:b/>
          <w:bCs/>
          <w:sz w:val="28"/>
          <w:szCs w:val="28"/>
          <w:rtl/>
        </w:rPr>
      </w:pPr>
    </w:p>
    <w:p w:rsidR="00880411" w:rsidRPr="00604767" w:rsidRDefault="00880411" w:rsidP="006537F9">
      <w:pPr>
        <w:rPr>
          <w:rFonts w:ascii="Tahoma" w:hAnsi="Tahoma" w:cs="Tahoma"/>
          <w:b/>
          <w:bCs/>
          <w:sz w:val="28"/>
          <w:szCs w:val="28"/>
          <w:rtl/>
        </w:rPr>
      </w:pPr>
    </w:p>
    <w:p w:rsidR="00AF68B7" w:rsidRPr="00604767" w:rsidRDefault="008F4E4F" w:rsidP="006537F9">
      <w:pPr>
        <w:rPr>
          <w:rFonts w:ascii="Tahoma" w:hAnsi="Tahoma" w:cs="Tahoma"/>
          <w:b/>
          <w:bCs/>
          <w:sz w:val="28"/>
          <w:szCs w:val="28"/>
          <w:rtl/>
        </w:rPr>
      </w:pPr>
      <w:r>
        <w:rPr>
          <w:rFonts w:cs="DecoType Naskh Special"/>
          <w:b/>
          <w:bCs/>
          <w:noProof/>
          <w:color w:val="FFFFF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3810635</wp:posOffset>
                </wp:positionH>
                <wp:positionV relativeFrom="paragraph">
                  <wp:posOffset>214630</wp:posOffset>
                </wp:positionV>
                <wp:extent cx="2436495" cy="600710"/>
                <wp:effectExtent l="19050" t="19050" r="20955" b="27940"/>
                <wp:wrapNone/>
                <wp:docPr id="2" nam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6495" cy="600710"/>
                        </a:xfrm>
                        <a:prstGeom prst="roundRect">
                          <a:avLst>
                            <a:gd name="adj" fmla="val 16667"/>
                          </a:avLst>
                        </a:prstGeom>
                        <a:solidFill>
                          <a:srgbClr val="EFDBEB"/>
                        </a:solidFill>
                        <a:ln w="28575">
                          <a:solidFill>
                            <a:srgbClr val="CFCDCD"/>
                          </a:solidFill>
                          <a:round/>
                          <a:headEnd/>
                          <a:tailEnd/>
                        </a:ln>
                      </wps:spPr>
                      <wps:txbx>
                        <w:txbxContent>
                          <w:p w:rsidR="00AC4151" w:rsidRPr="0077446D" w:rsidRDefault="00AC4151" w:rsidP="003B3985">
                            <w:pPr>
                              <w:shd w:val="clear" w:color="auto" w:fill="EFDBEB"/>
                              <w:jc w:val="center"/>
                              <w:rPr>
                                <w:rFonts w:ascii="Tahoma" w:hAnsi="Tahoma" w:cs="Tahoma"/>
                                <w:color w:val="525252"/>
                                <w:sz w:val="40"/>
                                <w:szCs w:val="40"/>
                              </w:rPr>
                            </w:pPr>
                            <w:r w:rsidRPr="0077446D">
                              <w:rPr>
                                <w:rFonts w:ascii="Tahoma" w:hAnsi="Tahoma" w:cs="Tahoma"/>
                                <w:color w:val="525252"/>
                                <w:sz w:val="40"/>
                                <w:szCs w:val="40"/>
                                <w:rtl/>
                              </w:rPr>
                              <w:t xml:space="preserve"> تقرير مصور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85" o:spid="_x0000_s1036" style="position:absolute;left:0;text-align:left;margin-left:300.05pt;margin-top:16.9pt;width:191.85pt;height: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" fillcolor="#efdbeb" strokecolor="#cfcdcd" strokeweight="2.25pt">
                <v:path arrowok="t"/>
                <v:textbox>
                  <w:txbxContent>
                    <w:p w:rsidR="00ED1501" w:rsidRPr="0077446D" w:rsidRDefault="00ED1501" w:rsidP="003B3985">
                      <w:pPr>
                        <w:shd w:val="clear" w:color="auto" w:fill="EFDBEB"/>
                        <w:jc w:val="center"/>
                        <w:rPr>
                          <w:rFonts w:ascii="Tahoma" w:hAnsi="Tahoma" w:cs="Tahoma"/>
                          <w:color w:val="525252"/>
                          <w:sz w:val="40"/>
                          <w:szCs w:val="40"/>
                        </w:rPr>
                      </w:pPr>
                      <w:r w:rsidRPr="0077446D">
                        <w:rPr>
                          <w:rFonts w:ascii="Tahoma" w:hAnsi="Tahoma" w:cs="Tahoma"/>
                          <w:color w:val="525252"/>
                          <w:sz w:val="40"/>
                          <w:szCs w:val="40"/>
                          <w:rtl/>
                        </w:rPr>
                        <w:t xml:space="preserve"> تقرير مصور</w:t>
                      </w:r>
                    </w:p>
                  </w:txbxContent>
                </v:textbox>
              </v:roundrect>
            </w:pict>
          </mc:Fallback>
        </mc:AlternateContent>
      </w:r>
    </w:p>
    <w:p w:rsidR="00EB292C" w:rsidRDefault="00EB292C" w:rsidP="00EB292C">
      <w:pPr>
        <w:rPr>
          <w:rFonts w:ascii="Tahoma" w:hAnsi="Tahoma" w:cs="Tahoma"/>
          <w:b/>
          <w:bCs/>
          <w:sz w:val="28"/>
          <w:szCs w:val="28"/>
          <w:rtl/>
        </w:rPr>
      </w:pPr>
    </w:p>
    <w:p w:rsidR="00F10CB8" w:rsidRDefault="00F10CB8" w:rsidP="00EB292C">
      <w:pPr>
        <w:rPr>
          <w:rFonts w:ascii="Tahoma" w:hAnsi="Tahoma" w:cs="Tahoma"/>
          <w:b/>
          <w:bCs/>
          <w:sz w:val="28"/>
          <w:szCs w:val="28"/>
          <w:rtl/>
        </w:rPr>
      </w:pPr>
    </w:p>
    <w:p w:rsidR="00D103B2" w:rsidRDefault="00D103B2" w:rsidP="00B635BE">
      <w:pPr>
        <w:bidi w:val="0"/>
        <w:rPr>
          <w:rFonts w:ascii="Tahoma" w:hAnsi="Tahoma" w:cs="Tahoma"/>
          <w:b/>
          <w:bCs/>
          <w:color w:val="FFFFFF"/>
          <w:sz w:val="28"/>
          <w:szCs w:val="28"/>
        </w:rPr>
      </w:pPr>
      <w:r>
        <w:rPr>
          <w:rFonts w:ascii="Tahoma" w:hAnsi="Tahoma" w:cs="Tahoma"/>
          <w:b/>
          <w:bCs/>
          <w:color w:val="FFFFFF"/>
          <w:sz w:val="28"/>
          <w:szCs w:val="28"/>
        </w:rPr>
        <w:t xml:space="preserve">      </w:t>
      </w:r>
    </w:p>
    <w:p w:rsidR="003E6AC8" w:rsidRDefault="003E6AC8" w:rsidP="003E6AC8">
      <w:pPr>
        <w:bidi w:val="0"/>
        <w:jc w:val="right"/>
        <w:rPr>
          <w:rFonts w:ascii="Tahoma" w:hAnsi="Tahoma" w:cs="Tahoma"/>
          <w:b/>
          <w:bCs/>
          <w:color w:val="FFFFFF"/>
          <w:sz w:val="28"/>
          <w:szCs w:val="28"/>
        </w:rPr>
      </w:pPr>
      <w:r w:rsidRPr="003B16CF">
        <w:rPr>
          <w:rFonts w:ascii="Tahoma" w:hAnsi="Tahoma" w:cs="Tahoma" w:hint="cs"/>
          <w:b/>
          <w:bCs/>
          <w:noProof/>
          <w:color w:val="FFFFFF"/>
          <w:sz w:val="22"/>
          <w:szCs w:val="22"/>
          <w:rtl/>
        </w:rPr>
        <w:drawing>
          <wp:anchor distT="0" distB="0" distL="114300" distR="114300" simplePos="0" relativeHeight="251669504" behindDoc="1" locked="0" layoutInCell="1" allowOverlap="1" wp14:anchorId="319758C3" wp14:editId="1634FF11">
            <wp:simplePos x="0" y="0"/>
            <wp:positionH relativeFrom="column">
              <wp:posOffset>1793240</wp:posOffset>
            </wp:positionH>
            <wp:positionV relativeFrom="paragraph">
              <wp:posOffset>4170045</wp:posOffset>
            </wp:positionV>
            <wp:extent cx="1219200" cy="1619885"/>
            <wp:effectExtent l="152400" t="133350" r="171450" b="170815"/>
            <wp:wrapTight wrapText="bothSides">
              <wp:wrapPolygon edited="0">
                <wp:start x="-1688" y="-1778"/>
                <wp:lineTo x="-2700" y="-1270"/>
                <wp:lineTo x="-2700" y="19559"/>
                <wp:lineTo x="2363" y="23116"/>
                <wp:lineTo x="2363" y="23624"/>
                <wp:lineTo x="22950" y="23624"/>
                <wp:lineTo x="22950" y="23116"/>
                <wp:lineTo x="24300" y="19305"/>
                <wp:lineTo x="23963" y="2794"/>
                <wp:lineTo x="19238" y="-1270"/>
                <wp:lineTo x="18900" y="-1778"/>
                <wp:lineTo x="-1688" y="-1778"/>
              </wp:wrapPolygon>
            </wp:wrapTight>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1619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16CF">
        <w:rPr>
          <w:rFonts w:ascii="Tahoma" w:hAnsi="Tahoma" w:cs="Tahoma" w:hint="cs"/>
          <w:b/>
          <w:bCs/>
          <w:noProof/>
          <w:color w:val="FFFFFF"/>
          <w:sz w:val="22"/>
          <w:szCs w:val="22"/>
          <w:rtl/>
        </w:rPr>
        <w:drawing>
          <wp:anchor distT="0" distB="0" distL="114300" distR="114300" simplePos="0" relativeHeight="251668480" behindDoc="1" locked="0" layoutInCell="1" allowOverlap="1" wp14:anchorId="0A29FAEF" wp14:editId="078C4871">
            <wp:simplePos x="0" y="0"/>
            <wp:positionH relativeFrom="column">
              <wp:posOffset>1678940</wp:posOffset>
            </wp:positionH>
            <wp:positionV relativeFrom="paragraph">
              <wp:posOffset>2245995</wp:posOffset>
            </wp:positionV>
            <wp:extent cx="1202055" cy="1619885"/>
            <wp:effectExtent l="152400" t="133350" r="169545" b="170815"/>
            <wp:wrapTight wrapText="bothSides">
              <wp:wrapPolygon edited="0">
                <wp:start x="-1712" y="-1778"/>
                <wp:lineTo x="-2739" y="-1270"/>
                <wp:lineTo x="-2739" y="19559"/>
                <wp:lineTo x="2396" y="23116"/>
                <wp:lineTo x="2396" y="23624"/>
                <wp:lineTo x="23277" y="23624"/>
                <wp:lineTo x="23277" y="23116"/>
                <wp:lineTo x="24304" y="19305"/>
                <wp:lineTo x="24304" y="2540"/>
                <wp:lineTo x="19512" y="-1270"/>
                <wp:lineTo x="19170" y="-1778"/>
                <wp:lineTo x="-1712" y="-1778"/>
              </wp:wrapPolygon>
            </wp:wrapTight>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2055" cy="1619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b/>
          <w:bCs/>
          <w:noProof/>
          <w:color w:val="FFFFFF"/>
          <w:sz w:val="28"/>
          <w:szCs w:val="28"/>
          <w:rtl/>
        </w:rPr>
        <w:drawing>
          <wp:anchor distT="0" distB="0" distL="114300" distR="114300" simplePos="0" relativeHeight="251667456" behindDoc="1" locked="0" layoutInCell="1" allowOverlap="1" wp14:anchorId="006224EE" wp14:editId="502F6FC3">
            <wp:simplePos x="0" y="0"/>
            <wp:positionH relativeFrom="column">
              <wp:posOffset>1621790</wp:posOffset>
            </wp:positionH>
            <wp:positionV relativeFrom="paragraph">
              <wp:posOffset>274320</wp:posOffset>
            </wp:positionV>
            <wp:extent cx="1259840" cy="1569085"/>
            <wp:effectExtent l="152400" t="152400" r="187960" b="164465"/>
            <wp:wrapTight wrapText="bothSides">
              <wp:wrapPolygon edited="0">
                <wp:start x="-1633" y="-2098"/>
                <wp:lineTo x="-2613" y="-1573"/>
                <wp:lineTo x="-2613" y="19144"/>
                <wp:lineTo x="1960" y="23077"/>
                <wp:lineTo x="2286" y="23602"/>
                <wp:lineTo x="23190" y="23602"/>
                <wp:lineTo x="24496" y="19668"/>
                <wp:lineTo x="24169" y="2622"/>
                <wp:lineTo x="19597" y="-1311"/>
                <wp:lineTo x="19270" y="-2098"/>
                <wp:lineTo x="-1633" y="-2098"/>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9840" cy="15690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30698">
        <w:rPr>
          <w:rFonts w:ascii="Tahoma" w:hAnsi="Tahoma" w:cs="Tahoma"/>
          <w:b/>
          <w:bCs/>
          <w:color w:val="FFFFFF"/>
          <w:sz w:val="28"/>
          <w:szCs w:val="28"/>
        </w:rPr>
        <w:t xml:space="preserve">  </w:t>
      </w:r>
      <w:r w:rsidR="003B16CF" w:rsidRPr="003B16CF">
        <w:rPr>
          <w:rFonts w:ascii="Tahoma" w:hAnsi="Tahoma" w:cs="Tahoma" w:hint="cs"/>
          <w:b/>
          <w:bCs/>
          <w:noProof/>
          <w:color w:val="FFFFFF"/>
          <w:sz w:val="22"/>
          <w:szCs w:val="22"/>
          <w:rtl/>
        </w:rPr>
        <w:drawing>
          <wp:inline distT="0" distB="0" distL="0" distR="0" wp14:anchorId="7052A5E2" wp14:editId="2DB2C7BD">
            <wp:extent cx="1243735" cy="1620000"/>
            <wp:effectExtent l="152400" t="152400" r="185420" b="17081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3735"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B16CF" w:rsidRPr="003B16CF">
        <w:rPr>
          <w:rFonts w:ascii="Tahoma" w:hAnsi="Tahoma" w:cs="Tahoma" w:hint="cs"/>
          <w:b/>
          <w:bCs/>
          <w:noProof/>
          <w:color w:val="FFFFFF"/>
          <w:sz w:val="22"/>
          <w:szCs w:val="22"/>
          <w:rtl/>
        </w:rPr>
        <w:drawing>
          <wp:inline distT="0" distB="0" distL="0" distR="0" wp14:anchorId="3EA56238" wp14:editId="69B5DFE6">
            <wp:extent cx="1234699" cy="1620000"/>
            <wp:effectExtent l="152400" t="152400" r="175260" b="17081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4699"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B16CF">
        <w:rPr>
          <w:rFonts w:ascii="Tahoma" w:hAnsi="Tahoma" w:cs="Tahoma" w:hint="cs"/>
          <w:b/>
          <w:bCs/>
          <w:noProof/>
          <w:color w:val="FFFFFF"/>
          <w:sz w:val="22"/>
          <w:szCs w:val="22"/>
          <w:rtl/>
        </w:rPr>
        <w:drawing>
          <wp:inline distT="0" distB="0" distL="0" distR="0" wp14:anchorId="015B676E" wp14:editId="2A9B9784">
            <wp:extent cx="1209225" cy="1620000"/>
            <wp:effectExtent l="152400" t="152400" r="181610" b="17081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2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225"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B16CF">
        <w:rPr>
          <w:rFonts w:ascii="Tahoma" w:hAnsi="Tahoma" w:cs="Tahoma"/>
          <w:b/>
          <w:bCs/>
          <w:noProof/>
          <w:color w:val="FFFFFF"/>
          <w:sz w:val="22"/>
          <w:szCs w:val="22"/>
        </w:rPr>
        <w:drawing>
          <wp:inline distT="0" distB="0" distL="0" distR="0" wp14:anchorId="2E107168" wp14:editId="47DB6894">
            <wp:extent cx="1249407" cy="1620000"/>
            <wp:effectExtent l="152400" t="133350" r="179705" b="17081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9407"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6AC8" w:rsidRDefault="003E6AC8" w:rsidP="003E6AC8">
      <w:pPr>
        <w:bidi w:val="0"/>
        <w:jc w:val="right"/>
        <w:rPr>
          <w:rFonts w:ascii="Tahoma" w:hAnsi="Tahoma" w:cs="Tahoma"/>
          <w:b/>
          <w:bCs/>
          <w:color w:val="FFFFFF"/>
          <w:sz w:val="28"/>
          <w:szCs w:val="28"/>
          <w:rtl/>
        </w:rPr>
      </w:pPr>
      <w:r w:rsidRPr="003B16CF">
        <w:rPr>
          <w:rFonts w:ascii="Tahoma" w:hAnsi="Tahoma" w:cs="Tahoma"/>
          <w:b/>
          <w:bCs/>
          <w:noProof/>
          <w:color w:val="FFFFFF"/>
          <w:sz w:val="22"/>
          <w:szCs w:val="22"/>
        </w:rPr>
        <w:drawing>
          <wp:inline distT="0" distB="0" distL="0" distR="0" wp14:anchorId="1EADD0C5" wp14:editId="0D2ED5A2">
            <wp:extent cx="1269569" cy="1620000"/>
            <wp:effectExtent l="152400" t="133350" r="159385" b="17081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9569"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635BE">
        <w:rPr>
          <w:rFonts w:ascii="Tahoma" w:hAnsi="Tahoma" w:cs="Tahoma" w:hint="cs"/>
          <w:b/>
          <w:bCs/>
          <w:noProof/>
          <w:color w:val="FFFFFF"/>
          <w:sz w:val="28"/>
          <w:szCs w:val="28"/>
          <w:rtl/>
        </w:rPr>
        <w:drawing>
          <wp:inline distT="0" distB="0" distL="0" distR="0" wp14:anchorId="1CC6E883" wp14:editId="15D2BB7D">
            <wp:extent cx="1245004" cy="1620000"/>
            <wp:effectExtent l="152400" t="133350" r="184150" b="17081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5004" cy="162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4224" w:rsidRPr="003E6AC8" w:rsidRDefault="00B54224" w:rsidP="003E6AC8">
      <w:pPr>
        <w:bidi w:val="0"/>
        <w:jc w:val="right"/>
        <w:rPr>
          <w:rFonts w:ascii="Tahoma" w:hAnsi="Tahoma" w:cs="Tahoma"/>
          <w:b/>
          <w:bCs/>
          <w:color w:val="FFFFFF"/>
          <w:sz w:val="28"/>
          <w:szCs w:val="28"/>
        </w:rPr>
      </w:pPr>
    </w:p>
    <w:p w:rsidR="00B1193C" w:rsidRDefault="00220A44" w:rsidP="00B635BE">
      <w:pPr>
        <w:rPr>
          <w:rFonts w:ascii="Tahoma" w:hAnsi="Tahoma" w:cs="Tahoma"/>
          <w:b/>
          <w:bCs/>
          <w:color w:val="FFFFFF"/>
          <w:sz w:val="28"/>
          <w:szCs w:val="28"/>
          <w:rtl/>
        </w:rPr>
      </w:pPr>
      <w:r>
        <w:rPr>
          <w:rFonts w:ascii="Tahoma" w:hAnsi="Tahoma" w:cs="Tahoma" w:hint="cs"/>
          <w:b/>
          <w:bCs/>
          <w:color w:val="FFFFFF"/>
          <w:sz w:val="28"/>
          <w:szCs w:val="28"/>
          <w:rtl/>
        </w:rPr>
        <w:t xml:space="preserve"> </w:t>
      </w:r>
    </w:p>
    <w:p w:rsidR="00220A44" w:rsidRDefault="00220A44" w:rsidP="00B47538">
      <w:pPr>
        <w:rPr>
          <w:rFonts w:ascii="Tahoma" w:hAnsi="Tahoma" w:cs="Tahoma"/>
          <w:b/>
          <w:bCs/>
          <w:color w:val="FFFFFF"/>
          <w:sz w:val="28"/>
          <w:szCs w:val="28"/>
          <w:rtl/>
        </w:rPr>
      </w:pPr>
    </w:p>
    <w:p w:rsidR="00B1193C" w:rsidRPr="00B635BE" w:rsidRDefault="0024426F" w:rsidP="00B635BE">
      <w:pPr>
        <w:rPr>
          <w:rFonts w:ascii="Tahoma" w:hAnsi="Tahoma" w:cs="Tahoma"/>
          <w:b/>
          <w:bCs/>
          <w:color w:val="FFFFFF"/>
          <w:sz w:val="28"/>
          <w:szCs w:val="28"/>
        </w:rPr>
      </w:pPr>
      <w:r w:rsidRPr="003B16CF">
        <w:rPr>
          <w:rFonts w:ascii="Tahoma" w:hAnsi="Tahoma" w:cs="Tahoma"/>
          <w:b/>
          <w:bCs/>
          <w:noProof/>
          <w:color w:val="FFFFFF"/>
          <w:sz w:val="22"/>
          <w:szCs w:val="22"/>
        </w:rPr>
        <w:lastRenderedPageBreak/>
        <w:drawing>
          <wp:anchor distT="0" distB="0" distL="114300" distR="114300" simplePos="0" relativeHeight="251674624" behindDoc="0" locked="0" layoutInCell="1" allowOverlap="1" wp14:anchorId="11DB08C8" wp14:editId="1AEC9AE1">
            <wp:simplePos x="0" y="0"/>
            <wp:positionH relativeFrom="column">
              <wp:posOffset>1950085</wp:posOffset>
            </wp:positionH>
            <wp:positionV relativeFrom="paragraph">
              <wp:posOffset>989965</wp:posOffset>
            </wp:positionV>
            <wp:extent cx="1224280" cy="1619885"/>
            <wp:effectExtent l="152400" t="133350" r="185420" b="170815"/>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4280" cy="1619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hint="cs"/>
          <w:b/>
          <w:bCs/>
          <w:noProof/>
          <w:color w:val="FFFFFF"/>
          <w:sz w:val="28"/>
          <w:szCs w:val="28"/>
          <w:rtl/>
        </w:rPr>
        <w:drawing>
          <wp:anchor distT="0" distB="0" distL="114300" distR="114300" simplePos="0" relativeHeight="251672576" behindDoc="1" locked="0" layoutInCell="1" allowOverlap="1" wp14:anchorId="1CB545D9" wp14:editId="71455ECF">
            <wp:simplePos x="0" y="0"/>
            <wp:positionH relativeFrom="column">
              <wp:posOffset>3402965</wp:posOffset>
            </wp:positionH>
            <wp:positionV relativeFrom="paragraph">
              <wp:posOffset>1052830</wp:posOffset>
            </wp:positionV>
            <wp:extent cx="1154430" cy="1619885"/>
            <wp:effectExtent l="152400" t="133350" r="160020" b="170815"/>
            <wp:wrapTight wrapText="bothSides">
              <wp:wrapPolygon edited="0">
                <wp:start x="-1426" y="-1778"/>
                <wp:lineTo x="-2851" y="-1270"/>
                <wp:lineTo x="-2851" y="19559"/>
                <wp:lineTo x="2495" y="23116"/>
                <wp:lineTo x="2495" y="23624"/>
                <wp:lineTo x="23168" y="23624"/>
                <wp:lineTo x="23168" y="23116"/>
                <wp:lineTo x="24238" y="19305"/>
                <wp:lineTo x="24238" y="2540"/>
                <wp:lineTo x="19248" y="-1270"/>
                <wp:lineTo x="18891" y="-1778"/>
                <wp:lineTo x="-1426" y="-1778"/>
              </wp:wrapPolygon>
            </wp:wrapTight>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2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4430" cy="1619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b/>
          <w:bCs/>
          <w:noProof/>
          <w:color w:val="FFFFFF"/>
          <w:sz w:val="28"/>
          <w:szCs w:val="28"/>
          <w:rtl/>
        </w:rPr>
        <w:drawing>
          <wp:anchor distT="0" distB="0" distL="114300" distR="114300" simplePos="0" relativeHeight="251673600" behindDoc="1" locked="0" layoutInCell="1" allowOverlap="1" wp14:anchorId="0D532842" wp14:editId="4A3C2599">
            <wp:simplePos x="0" y="0"/>
            <wp:positionH relativeFrom="column">
              <wp:posOffset>4822825</wp:posOffset>
            </wp:positionH>
            <wp:positionV relativeFrom="paragraph">
              <wp:posOffset>1065530</wp:posOffset>
            </wp:positionV>
            <wp:extent cx="1285240" cy="1619250"/>
            <wp:effectExtent l="152400" t="152400" r="162560" b="152400"/>
            <wp:wrapTight wrapText="bothSides">
              <wp:wrapPolygon edited="0">
                <wp:start x="-1601" y="-2033"/>
                <wp:lineTo x="-2561" y="-1525"/>
                <wp:lineTo x="-2561" y="19059"/>
                <wp:lineTo x="2241" y="22871"/>
                <wp:lineTo x="2241" y="23379"/>
                <wp:lineTo x="23051" y="23379"/>
                <wp:lineTo x="23051" y="22871"/>
                <wp:lineTo x="24012" y="19059"/>
                <wp:lineTo x="24012" y="2541"/>
                <wp:lineTo x="19530" y="-1271"/>
                <wp:lineTo x="19209" y="-2033"/>
                <wp:lineTo x="-1601" y="-2033"/>
              </wp:wrapPolygon>
            </wp:wrapTight>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240" cy="1619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hint="cs"/>
          <w:b/>
          <w:bCs/>
          <w:noProof/>
          <w:color w:val="FFFFFF"/>
          <w:sz w:val="28"/>
          <w:szCs w:val="28"/>
          <w:rtl/>
        </w:rPr>
        <w:drawing>
          <wp:anchor distT="0" distB="0" distL="114300" distR="114300" simplePos="0" relativeHeight="251671552" behindDoc="1" locked="0" layoutInCell="1" allowOverlap="1" wp14:anchorId="007B2C36" wp14:editId="105BCDFD">
            <wp:simplePos x="0" y="0"/>
            <wp:positionH relativeFrom="column">
              <wp:posOffset>4882515</wp:posOffset>
            </wp:positionH>
            <wp:positionV relativeFrom="paragraph">
              <wp:posOffset>3046730</wp:posOffset>
            </wp:positionV>
            <wp:extent cx="1226820" cy="1619250"/>
            <wp:effectExtent l="152400" t="152400" r="182880" b="171450"/>
            <wp:wrapTight wrapText="bothSides">
              <wp:wrapPolygon edited="0">
                <wp:start x="-1342" y="-2033"/>
                <wp:lineTo x="-2683" y="-1525"/>
                <wp:lineTo x="-2683" y="19313"/>
                <wp:lineTo x="2348" y="23633"/>
                <wp:lineTo x="22807" y="23633"/>
                <wp:lineTo x="23478" y="22871"/>
                <wp:lineTo x="24484" y="19059"/>
                <wp:lineTo x="24149" y="2033"/>
                <wp:lineTo x="18447" y="-2033"/>
                <wp:lineTo x="-1342" y="-2033"/>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6820" cy="1619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b/>
          <w:bCs/>
          <w:noProof/>
          <w:color w:val="FFFFFF"/>
          <w:sz w:val="28"/>
          <w:szCs w:val="28"/>
          <w:rtl/>
        </w:rPr>
        <w:drawing>
          <wp:anchor distT="0" distB="0" distL="114300" distR="114300" simplePos="0" relativeHeight="251666432" behindDoc="1" locked="0" layoutInCell="1" allowOverlap="1" wp14:anchorId="2CFA297F" wp14:editId="1416B02A">
            <wp:simplePos x="0" y="0"/>
            <wp:positionH relativeFrom="column">
              <wp:posOffset>1865630</wp:posOffset>
            </wp:positionH>
            <wp:positionV relativeFrom="paragraph">
              <wp:posOffset>2976245</wp:posOffset>
            </wp:positionV>
            <wp:extent cx="1303020" cy="1676400"/>
            <wp:effectExtent l="152400" t="152400" r="163830" b="152400"/>
            <wp:wrapThrough wrapText="bothSides">
              <wp:wrapPolygon edited="0">
                <wp:start x="-1263" y="-1964"/>
                <wp:lineTo x="-2526" y="-1473"/>
                <wp:lineTo x="-2526" y="19145"/>
                <wp:lineTo x="1895" y="22827"/>
                <wp:lineTo x="2211" y="23318"/>
                <wp:lineTo x="23053" y="23318"/>
                <wp:lineTo x="24000" y="22091"/>
                <wp:lineTo x="24000" y="1964"/>
                <wp:lineTo x="18632" y="-1964"/>
                <wp:lineTo x="-1263" y="-1964"/>
              </wp:wrapPolygon>
            </wp:wrapThrough>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020" cy="1676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16CF">
        <w:rPr>
          <w:rFonts w:ascii="Tahoma" w:hAnsi="Tahoma" w:cs="Tahoma" w:hint="cs"/>
          <w:b/>
          <w:bCs/>
          <w:noProof/>
          <w:color w:val="FFFFFF"/>
          <w:sz w:val="22"/>
          <w:szCs w:val="22"/>
          <w:rtl/>
        </w:rPr>
        <w:drawing>
          <wp:anchor distT="0" distB="0" distL="114300" distR="114300" simplePos="0" relativeHeight="251670528" behindDoc="1" locked="0" layoutInCell="1" allowOverlap="1" wp14:anchorId="4570EDDF" wp14:editId="18626575">
            <wp:simplePos x="0" y="0"/>
            <wp:positionH relativeFrom="column">
              <wp:posOffset>3443605</wp:posOffset>
            </wp:positionH>
            <wp:positionV relativeFrom="paragraph">
              <wp:posOffset>3046730</wp:posOffset>
            </wp:positionV>
            <wp:extent cx="1115695" cy="1610995"/>
            <wp:effectExtent l="152400" t="133350" r="160655" b="160655"/>
            <wp:wrapTight wrapText="bothSides">
              <wp:wrapPolygon edited="0">
                <wp:start x="-1475" y="-1788"/>
                <wp:lineTo x="-2950" y="-1277"/>
                <wp:lineTo x="-2950" y="19412"/>
                <wp:lineTo x="2213" y="23499"/>
                <wp:lineTo x="23235" y="23499"/>
                <wp:lineTo x="24341" y="19412"/>
                <wp:lineTo x="24341" y="2810"/>
                <wp:lineTo x="19547" y="-1022"/>
                <wp:lineTo x="19178" y="-1788"/>
                <wp:lineTo x="-1475" y="-1788"/>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5695" cy="16109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5C71">
        <w:rPr>
          <w:rFonts w:ascii="Tahoma" w:hAnsi="Tahoma" w:cs="Tahoma" w:hint="cs"/>
          <w:b/>
          <w:bCs/>
          <w:color w:val="FFFFFF"/>
          <w:sz w:val="28"/>
          <w:szCs w:val="28"/>
          <w:rtl/>
        </w:rPr>
        <w:t xml:space="preserve">                    </w:t>
      </w:r>
    </w:p>
    <w:sectPr w:rsidR="00B1193C" w:rsidRPr="00B635BE" w:rsidSect="00AA0B91">
      <w:headerReference w:type="default" r:id="rId36"/>
      <w:footerReference w:type="default" r:id="rId37"/>
      <w:pgSz w:w="11906" w:h="16838"/>
      <w:pgMar w:top="2806" w:right="851" w:bottom="567" w:left="851" w:header="993" w:footer="265"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D68" w:rsidRDefault="001E1D68" w:rsidP="00A44350">
      <w:r>
        <w:separator/>
      </w:r>
    </w:p>
  </w:endnote>
  <w:endnote w:type="continuationSeparator" w:id="0">
    <w:p w:rsidR="001E1D68" w:rsidRDefault="001E1D68" w:rsidP="00A44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L-Mohanad">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Naskh Special">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51" w:rsidRDefault="00AC4151" w:rsidP="00A44350">
    <w:pPr>
      <w:pStyle w:val="a5"/>
      <w:rPr>
        <w:b/>
        <w:bCs/>
        <w:sz w:val="2"/>
        <w:szCs w:val="2"/>
        <w:rtl/>
      </w:rPr>
    </w:pPr>
  </w:p>
  <w:p w:rsidR="00AC4151" w:rsidRDefault="00AC41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D68" w:rsidRDefault="001E1D68" w:rsidP="00A44350">
      <w:r>
        <w:separator/>
      </w:r>
    </w:p>
  </w:footnote>
  <w:footnote w:type="continuationSeparator" w:id="0">
    <w:p w:rsidR="001E1D68" w:rsidRDefault="001E1D68" w:rsidP="00A44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51" w:rsidRDefault="00AC4151" w:rsidP="003E6AC8">
    <w:pPr>
      <w:pStyle w:val="a3"/>
      <w:tabs>
        <w:tab w:val="left" w:pos="533"/>
        <w:tab w:val="right" w:pos="10204"/>
      </w:tabs>
      <w:jc w:val="center"/>
    </w:pPr>
    <w:r>
      <w:rPr>
        <w:noProof/>
        <w:sz w:val="4"/>
        <w:szCs w:val="4"/>
        <w:lang w:val="en-US" w:eastAsia="en-US"/>
      </w:rPr>
      <w:drawing>
        <wp:inline distT="0" distB="0" distL="0" distR="0" wp14:anchorId="4E942229" wp14:editId="23EF6C97">
          <wp:extent cx="984250" cy="770890"/>
          <wp:effectExtent l="0" t="0" r="0" b="0"/>
          <wp:docPr id="13" name="صورة 1" descr="Dawatha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Dawatha_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770890"/>
                  </a:xfrm>
                  <a:prstGeom prst="rect">
                    <a:avLst/>
                  </a:prstGeom>
                  <a:noFill/>
                  <a:ln>
                    <a:noFill/>
                  </a:ln>
                </pic:spPr>
              </pic:pic>
            </a:graphicData>
          </a:graphic>
        </wp:inline>
      </w:drawing>
    </w:r>
    <w:r>
      <w:rPr>
        <w:sz w:val="4"/>
        <w:szCs w:val="4"/>
      </w:rPr>
      <w:tab/>
    </w:r>
    <w:r>
      <w:rPr>
        <w:rFonts w:hint="cs"/>
        <w:sz w:val="4"/>
        <w:szCs w:val="4"/>
        <w:rtl/>
      </w:rPr>
      <w:t xml:space="preserve">  </w:t>
    </w:r>
    <w:r>
      <w:rPr>
        <w:rFonts w:ascii="Tahoma" w:hAnsi="Tahoma" w:cs="Tahoma" w:hint="cs"/>
        <w:sz w:val="44"/>
        <w:szCs w:val="44"/>
        <w:rtl/>
      </w:rPr>
      <w:t xml:space="preserve">              </w:t>
    </w:r>
    <w:r>
      <w:rPr>
        <w:rFonts w:ascii="Tahoma" w:hAnsi="Tahoma" w:cs="Tahoma" w:hint="cs"/>
        <w:noProof/>
        <w:sz w:val="44"/>
        <w:szCs w:val="44"/>
        <w:lang w:val="en-US" w:eastAsia="en-US"/>
      </w:rPr>
      <w:drawing>
        <wp:inline distT="0" distB="0" distL="0" distR="0" wp14:anchorId="3325B3B3" wp14:editId="486BA182">
          <wp:extent cx="914400" cy="935990"/>
          <wp:effectExtent l="0" t="0" r="0" b="0"/>
          <wp:docPr id="12" name="صورة 2" descr="تنزي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تنزيل"/>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35990"/>
                  </a:xfrm>
                  <a:prstGeom prst="rect">
                    <a:avLst/>
                  </a:prstGeom>
                  <a:noFill/>
                  <a:ln>
                    <a:noFill/>
                  </a:ln>
                </pic:spPr>
              </pic:pic>
            </a:graphicData>
          </a:graphic>
        </wp:inline>
      </w:drawing>
    </w:r>
    <w:r>
      <w:rPr>
        <w:sz w:val="4"/>
        <w:szCs w:val="4"/>
      </w:rPr>
      <w:tab/>
    </w:r>
    <w:r>
      <w:rPr>
        <w:sz w:val="4"/>
        <w:szCs w:val="4"/>
      </w:rPr>
      <w:tab/>
    </w:r>
    <w:r>
      <w:rPr>
        <w:rFonts w:hint="cs"/>
        <w:noProof/>
        <w:sz w:val="4"/>
        <w:szCs w:val="4"/>
        <w:lang w:val="en-US" w:eastAsia="en-US"/>
      </w:rPr>
      <w:drawing>
        <wp:inline distT="0" distB="0" distL="0" distR="0" wp14:anchorId="641FDD01" wp14:editId="356E54F8">
          <wp:extent cx="866775" cy="866775"/>
          <wp:effectExtent l="0" t="0" r="0" b="0"/>
          <wp:docPr id="11" name="صورة 3" descr="الشعار المعد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الشعار المعدل"/>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C7F"/>
    <w:multiLevelType w:val="hybridMultilevel"/>
    <w:tmpl w:val="BF8C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5652F"/>
    <w:multiLevelType w:val="hybridMultilevel"/>
    <w:tmpl w:val="3190E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8C3CC8"/>
    <w:multiLevelType w:val="hybridMultilevel"/>
    <w:tmpl w:val="3B98ABEC"/>
    <w:lvl w:ilvl="0" w:tplc="67AA4C7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C54CA"/>
    <w:multiLevelType w:val="hybridMultilevel"/>
    <w:tmpl w:val="6AC442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1496B"/>
    <w:multiLevelType w:val="hybridMultilevel"/>
    <w:tmpl w:val="843C84A6"/>
    <w:lvl w:ilvl="0" w:tplc="04090009">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BD46F42"/>
    <w:multiLevelType w:val="hybridMultilevel"/>
    <w:tmpl w:val="2DF22100"/>
    <w:lvl w:ilvl="0" w:tplc="1D2219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B1662"/>
    <w:multiLevelType w:val="hybridMultilevel"/>
    <w:tmpl w:val="1C926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D96D30"/>
    <w:multiLevelType w:val="hybridMultilevel"/>
    <w:tmpl w:val="0F32459A"/>
    <w:lvl w:ilvl="0" w:tplc="79C4F4D4">
      <w:start w:val="1"/>
      <w:numFmt w:val="arabicAlpha"/>
      <w:lvlText w:val="%1."/>
      <w:lvlJc w:val="left"/>
      <w:pPr>
        <w:ind w:left="2955" w:hanging="360"/>
      </w:pPr>
      <w:rPr>
        <w:rFonts w:hint="default"/>
      </w:r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8">
    <w:nsid w:val="116219E9"/>
    <w:multiLevelType w:val="hybridMultilevel"/>
    <w:tmpl w:val="8E8C3A4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9">
    <w:nsid w:val="129F15C0"/>
    <w:multiLevelType w:val="hybridMultilevel"/>
    <w:tmpl w:val="0AA248E0"/>
    <w:lvl w:ilvl="0" w:tplc="51942426">
      <w:start w:val="1"/>
      <w:numFmt w:val="arabicAlpha"/>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
    <w:nsid w:val="12C23D35"/>
    <w:multiLevelType w:val="hybridMultilevel"/>
    <w:tmpl w:val="0028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3E591E"/>
    <w:multiLevelType w:val="hybridMultilevel"/>
    <w:tmpl w:val="4F2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D73581"/>
    <w:multiLevelType w:val="hybridMultilevel"/>
    <w:tmpl w:val="4704EF68"/>
    <w:lvl w:ilvl="0" w:tplc="10C6DD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585322"/>
    <w:multiLevelType w:val="hybridMultilevel"/>
    <w:tmpl w:val="F5D0E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611A8"/>
    <w:multiLevelType w:val="hybridMultilevel"/>
    <w:tmpl w:val="5AC24DA8"/>
    <w:lvl w:ilvl="0" w:tplc="0958CEFE">
      <w:start w:val="1"/>
      <w:numFmt w:val="arabicAlpha"/>
      <w:lvlText w:val="%1."/>
      <w:lvlJc w:val="left"/>
      <w:pPr>
        <w:ind w:left="3495" w:hanging="360"/>
      </w:pPr>
      <w:rPr>
        <w:rFonts w:hint="default"/>
      </w:rPr>
    </w:lvl>
    <w:lvl w:ilvl="1" w:tplc="04090019" w:tentative="1">
      <w:start w:val="1"/>
      <w:numFmt w:val="lowerLetter"/>
      <w:lvlText w:val="%2."/>
      <w:lvlJc w:val="left"/>
      <w:pPr>
        <w:ind w:left="4215" w:hanging="360"/>
      </w:pPr>
    </w:lvl>
    <w:lvl w:ilvl="2" w:tplc="0409001B" w:tentative="1">
      <w:start w:val="1"/>
      <w:numFmt w:val="lowerRoman"/>
      <w:lvlText w:val="%3."/>
      <w:lvlJc w:val="right"/>
      <w:pPr>
        <w:ind w:left="4935" w:hanging="180"/>
      </w:pPr>
    </w:lvl>
    <w:lvl w:ilvl="3" w:tplc="0409000F" w:tentative="1">
      <w:start w:val="1"/>
      <w:numFmt w:val="decimal"/>
      <w:lvlText w:val="%4."/>
      <w:lvlJc w:val="left"/>
      <w:pPr>
        <w:ind w:left="5655" w:hanging="360"/>
      </w:pPr>
    </w:lvl>
    <w:lvl w:ilvl="4" w:tplc="04090019" w:tentative="1">
      <w:start w:val="1"/>
      <w:numFmt w:val="lowerLetter"/>
      <w:lvlText w:val="%5."/>
      <w:lvlJc w:val="left"/>
      <w:pPr>
        <w:ind w:left="6375" w:hanging="360"/>
      </w:pPr>
    </w:lvl>
    <w:lvl w:ilvl="5" w:tplc="0409001B" w:tentative="1">
      <w:start w:val="1"/>
      <w:numFmt w:val="lowerRoman"/>
      <w:lvlText w:val="%6."/>
      <w:lvlJc w:val="right"/>
      <w:pPr>
        <w:ind w:left="7095" w:hanging="180"/>
      </w:pPr>
    </w:lvl>
    <w:lvl w:ilvl="6" w:tplc="0409000F" w:tentative="1">
      <w:start w:val="1"/>
      <w:numFmt w:val="decimal"/>
      <w:lvlText w:val="%7."/>
      <w:lvlJc w:val="left"/>
      <w:pPr>
        <w:ind w:left="7815" w:hanging="360"/>
      </w:pPr>
    </w:lvl>
    <w:lvl w:ilvl="7" w:tplc="04090019" w:tentative="1">
      <w:start w:val="1"/>
      <w:numFmt w:val="lowerLetter"/>
      <w:lvlText w:val="%8."/>
      <w:lvlJc w:val="left"/>
      <w:pPr>
        <w:ind w:left="8535" w:hanging="360"/>
      </w:pPr>
    </w:lvl>
    <w:lvl w:ilvl="8" w:tplc="0409001B" w:tentative="1">
      <w:start w:val="1"/>
      <w:numFmt w:val="lowerRoman"/>
      <w:lvlText w:val="%9."/>
      <w:lvlJc w:val="right"/>
      <w:pPr>
        <w:ind w:left="9255" w:hanging="180"/>
      </w:pPr>
    </w:lvl>
  </w:abstractNum>
  <w:abstractNum w:abstractNumId="15">
    <w:nsid w:val="1D161DD9"/>
    <w:multiLevelType w:val="hybridMultilevel"/>
    <w:tmpl w:val="292E22A2"/>
    <w:lvl w:ilvl="0" w:tplc="0F4C549A">
      <w:start w:val="1"/>
      <w:numFmt w:val="arabicAlpha"/>
      <w:lvlText w:val="%1."/>
      <w:lvlJc w:val="left"/>
      <w:pPr>
        <w:ind w:left="720" w:hanging="360"/>
      </w:pPr>
      <w:rPr>
        <w:rFonts w:hint="default"/>
        <w:color w:val="7B7B7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A00E4E"/>
    <w:multiLevelType w:val="hybridMultilevel"/>
    <w:tmpl w:val="F9CCB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3C73B45"/>
    <w:multiLevelType w:val="hybridMultilevel"/>
    <w:tmpl w:val="F33A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D15AF"/>
    <w:multiLevelType w:val="hybridMultilevel"/>
    <w:tmpl w:val="2FE4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F104A3"/>
    <w:multiLevelType w:val="hybridMultilevel"/>
    <w:tmpl w:val="8F1E065E"/>
    <w:lvl w:ilvl="0" w:tplc="00E8FE9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FD368E"/>
    <w:multiLevelType w:val="hybridMultilevel"/>
    <w:tmpl w:val="68E46C4C"/>
    <w:lvl w:ilvl="0" w:tplc="E868646E">
      <w:start w:val="1"/>
      <w:numFmt w:val="arabicAlpha"/>
      <w:lvlText w:val="%1."/>
      <w:lvlJc w:val="left"/>
      <w:pPr>
        <w:ind w:left="720" w:hanging="360"/>
      </w:pPr>
      <w:rPr>
        <w:rFonts w:hint="default"/>
        <w:color w:val="7B7B7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FC17CF"/>
    <w:multiLevelType w:val="hybridMultilevel"/>
    <w:tmpl w:val="935215C2"/>
    <w:lvl w:ilvl="0" w:tplc="8C900BF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9B5AB4"/>
    <w:multiLevelType w:val="hybridMultilevel"/>
    <w:tmpl w:val="0D9EA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F90C48"/>
    <w:multiLevelType w:val="hybridMultilevel"/>
    <w:tmpl w:val="46348AD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nsid w:val="33092A23"/>
    <w:multiLevelType w:val="hybridMultilevel"/>
    <w:tmpl w:val="7A7457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4EB509A"/>
    <w:multiLevelType w:val="hybridMultilevel"/>
    <w:tmpl w:val="CA06E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844455F"/>
    <w:multiLevelType w:val="hybridMultilevel"/>
    <w:tmpl w:val="46AA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00704C"/>
    <w:multiLevelType w:val="hybridMultilevel"/>
    <w:tmpl w:val="AAB8C6C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8">
    <w:nsid w:val="3C0A0749"/>
    <w:multiLevelType w:val="hybridMultilevel"/>
    <w:tmpl w:val="43463C0E"/>
    <w:lvl w:ilvl="0" w:tplc="BAA623FE">
      <w:start w:val="1"/>
      <w:numFmt w:val="arabicAlpha"/>
      <w:lvlText w:val="%1."/>
      <w:lvlJc w:val="left"/>
      <w:pPr>
        <w:ind w:left="3495" w:hanging="360"/>
      </w:pPr>
      <w:rPr>
        <w:rFonts w:hint="default"/>
      </w:rPr>
    </w:lvl>
    <w:lvl w:ilvl="1" w:tplc="04090019" w:tentative="1">
      <w:start w:val="1"/>
      <w:numFmt w:val="lowerLetter"/>
      <w:lvlText w:val="%2."/>
      <w:lvlJc w:val="left"/>
      <w:pPr>
        <w:ind w:left="4215" w:hanging="360"/>
      </w:pPr>
    </w:lvl>
    <w:lvl w:ilvl="2" w:tplc="0409001B" w:tentative="1">
      <w:start w:val="1"/>
      <w:numFmt w:val="lowerRoman"/>
      <w:lvlText w:val="%3."/>
      <w:lvlJc w:val="right"/>
      <w:pPr>
        <w:ind w:left="4935" w:hanging="180"/>
      </w:pPr>
    </w:lvl>
    <w:lvl w:ilvl="3" w:tplc="0409000F" w:tentative="1">
      <w:start w:val="1"/>
      <w:numFmt w:val="decimal"/>
      <w:lvlText w:val="%4."/>
      <w:lvlJc w:val="left"/>
      <w:pPr>
        <w:ind w:left="5655" w:hanging="360"/>
      </w:pPr>
    </w:lvl>
    <w:lvl w:ilvl="4" w:tplc="04090019" w:tentative="1">
      <w:start w:val="1"/>
      <w:numFmt w:val="lowerLetter"/>
      <w:lvlText w:val="%5."/>
      <w:lvlJc w:val="left"/>
      <w:pPr>
        <w:ind w:left="6375" w:hanging="360"/>
      </w:pPr>
    </w:lvl>
    <w:lvl w:ilvl="5" w:tplc="0409001B" w:tentative="1">
      <w:start w:val="1"/>
      <w:numFmt w:val="lowerRoman"/>
      <w:lvlText w:val="%6."/>
      <w:lvlJc w:val="right"/>
      <w:pPr>
        <w:ind w:left="7095" w:hanging="180"/>
      </w:pPr>
    </w:lvl>
    <w:lvl w:ilvl="6" w:tplc="0409000F" w:tentative="1">
      <w:start w:val="1"/>
      <w:numFmt w:val="decimal"/>
      <w:lvlText w:val="%7."/>
      <w:lvlJc w:val="left"/>
      <w:pPr>
        <w:ind w:left="7815" w:hanging="360"/>
      </w:pPr>
    </w:lvl>
    <w:lvl w:ilvl="7" w:tplc="04090019" w:tentative="1">
      <w:start w:val="1"/>
      <w:numFmt w:val="lowerLetter"/>
      <w:lvlText w:val="%8."/>
      <w:lvlJc w:val="left"/>
      <w:pPr>
        <w:ind w:left="8535" w:hanging="360"/>
      </w:pPr>
    </w:lvl>
    <w:lvl w:ilvl="8" w:tplc="0409001B" w:tentative="1">
      <w:start w:val="1"/>
      <w:numFmt w:val="lowerRoman"/>
      <w:lvlText w:val="%9."/>
      <w:lvlJc w:val="right"/>
      <w:pPr>
        <w:ind w:left="9255" w:hanging="180"/>
      </w:pPr>
    </w:lvl>
  </w:abstractNum>
  <w:abstractNum w:abstractNumId="29">
    <w:nsid w:val="3E120264"/>
    <w:multiLevelType w:val="hybridMultilevel"/>
    <w:tmpl w:val="3150329E"/>
    <w:lvl w:ilvl="0" w:tplc="81F05D42">
      <w:start w:val="1"/>
      <w:numFmt w:val="decimal"/>
      <w:lvlText w:val="%1-"/>
      <w:lvlJc w:val="left"/>
      <w:pPr>
        <w:ind w:left="1620" w:hanging="360"/>
      </w:pPr>
      <w:rPr>
        <w:rFonts w:cs="Arial" w:hint="default"/>
        <w:b w:val="0"/>
        <w:sz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439F6E62"/>
    <w:multiLevelType w:val="hybridMultilevel"/>
    <w:tmpl w:val="57E2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A42EDD"/>
    <w:multiLevelType w:val="hybridMultilevel"/>
    <w:tmpl w:val="7F5EC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511E0F"/>
    <w:multiLevelType w:val="hybridMultilevel"/>
    <w:tmpl w:val="D6FE8668"/>
    <w:lvl w:ilvl="0" w:tplc="6218CE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6173B6"/>
    <w:multiLevelType w:val="hybridMultilevel"/>
    <w:tmpl w:val="C048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2A4996"/>
    <w:multiLevelType w:val="hybridMultilevel"/>
    <w:tmpl w:val="800CB6D2"/>
    <w:lvl w:ilvl="0" w:tplc="839A26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496767"/>
    <w:multiLevelType w:val="hybridMultilevel"/>
    <w:tmpl w:val="4BF0A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7CE3266"/>
    <w:multiLevelType w:val="hybridMultilevel"/>
    <w:tmpl w:val="9CE2363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5FF048C8"/>
    <w:multiLevelType w:val="hybridMultilevel"/>
    <w:tmpl w:val="EE2245A4"/>
    <w:lvl w:ilvl="0" w:tplc="04090001">
      <w:start w:val="1"/>
      <w:numFmt w:val="bullet"/>
      <w:lvlText w:val=""/>
      <w:lvlJc w:val="left"/>
      <w:pPr>
        <w:ind w:left="4605" w:hanging="360"/>
      </w:pPr>
      <w:rPr>
        <w:rFonts w:ascii="Symbol" w:hAnsi="Symbol" w:hint="default"/>
      </w:rPr>
    </w:lvl>
    <w:lvl w:ilvl="1" w:tplc="04090003" w:tentative="1">
      <w:start w:val="1"/>
      <w:numFmt w:val="bullet"/>
      <w:lvlText w:val="o"/>
      <w:lvlJc w:val="left"/>
      <w:pPr>
        <w:ind w:left="5325" w:hanging="360"/>
      </w:pPr>
      <w:rPr>
        <w:rFonts w:ascii="Courier New" w:hAnsi="Courier New" w:cs="Courier New" w:hint="default"/>
      </w:rPr>
    </w:lvl>
    <w:lvl w:ilvl="2" w:tplc="04090005" w:tentative="1">
      <w:start w:val="1"/>
      <w:numFmt w:val="bullet"/>
      <w:lvlText w:val=""/>
      <w:lvlJc w:val="left"/>
      <w:pPr>
        <w:ind w:left="6045" w:hanging="360"/>
      </w:pPr>
      <w:rPr>
        <w:rFonts w:ascii="Wingdings" w:hAnsi="Wingdings" w:hint="default"/>
      </w:rPr>
    </w:lvl>
    <w:lvl w:ilvl="3" w:tplc="04090001" w:tentative="1">
      <w:start w:val="1"/>
      <w:numFmt w:val="bullet"/>
      <w:lvlText w:val=""/>
      <w:lvlJc w:val="left"/>
      <w:pPr>
        <w:ind w:left="6765" w:hanging="360"/>
      </w:pPr>
      <w:rPr>
        <w:rFonts w:ascii="Symbol" w:hAnsi="Symbol" w:hint="default"/>
      </w:rPr>
    </w:lvl>
    <w:lvl w:ilvl="4" w:tplc="04090003" w:tentative="1">
      <w:start w:val="1"/>
      <w:numFmt w:val="bullet"/>
      <w:lvlText w:val="o"/>
      <w:lvlJc w:val="left"/>
      <w:pPr>
        <w:ind w:left="7485" w:hanging="360"/>
      </w:pPr>
      <w:rPr>
        <w:rFonts w:ascii="Courier New" w:hAnsi="Courier New" w:cs="Courier New" w:hint="default"/>
      </w:rPr>
    </w:lvl>
    <w:lvl w:ilvl="5" w:tplc="04090005" w:tentative="1">
      <w:start w:val="1"/>
      <w:numFmt w:val="bullet"/>
      <w:lvlText w:val=""/>
      <w:lvlJc w:val="left"/>
      <w:pPr>
        <w:ind w:left="8205" w:hanging="360"/>
      </w:pPr>
      <w:rPr>
        <w:rFonts w:ascii="Wingdings" w:hAnsi="Wingdings" w:hint="default"/>
      </w:rPr>
    </w:lvl>
    <w:lvl w:ilvl="6" w:tplc="04090001" w:tentative="1">
      <w:start w:val="1"/>
      <w:numFmt w:val="bullet"/>
      <w:lvlText w:val=""/>
      <w:lvlJc w:val="left"/>
      <w:pPr>
        <w:ind w:left="8925" w:hanging="360"/>
      </w:pPr>
      <w:rPr>
        <w:rFonts w:ascii="Symbol" w:hAnsi="Symbol" w:hint="default"/>
      </w:rPr>
    </w:lvl>
    <w:lvl w:ilvl="7" w:tplc="04090003" w:tentative="1">
      <w:start w:val="1"/>
      <w:numFmt w:val="bullet"/>
      <w:lvlText w:val="o"/>
      <w:lvlJc w:val="left"/>
      <w:pPr>
        <w:ind w:left="9645" w:hanging="360"/>
      </w:pPr>
      <w:rPr>
        <w:rFonts w:ascii="Courier New" w:hAnsi="Courier New" w:cs="Courier New" w:hint="default"/>
      </w:rPr>
    </w:lvl>
    <w:lvl w:ilvl="8" w:tplc="04090005" w:tentative="1">
      <w:start w:val="1"/>
      <w:numFmt w:val="bullet"/>
      <w:lvlText w:val=""/>
      <w:lvlJc w:val="left"/>
      <w:pPr>
        <w:ind w:left="10365" w:hanging="360"/>
      </w:pPr>
      <w:rPr>
        <w:rFonts w:ascii="Wingdings" w:hAnsi="Wingdings" w:hint="default"/>
      </w:rPr>
    </w:lvl>
  </w:abstractNum>
  <w:abstractNum w:abstractNumId="38">
    <w:nsid w:val="600E32B3"/>
    <w:multiLevelType w:val="hybridMultilevel"/>
    <w:tmpl w:val="60A0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090EA4"/>
    <w:multiLevelType w:val="hybridMultilevel"/>
    <w:tmpl w:val="99446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A5A445D"/>
    <w:multiLevelType w:val="hybridMultilevel"/>
    <w:tmpl w:val="D8B8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A2EB7"/>
    <w:multiLevelType w:val="hybridMultilevel"/>
    <w:tmpl w:val="38E866A0"/>
    <w:lvl w:ilvl="0" w:tplc="D2164638">
      <w:start w:val="1"/>
      <w:numFmt w:val="arabicAlpha"/>
      <w:lvlText w:val="%1."/>
      <w:lvlJc w:val="left"/>
      <w:pPr>
        <w:ind w:left="3885" w:hanging="360"/>
      </w:pPr>
      <w:rPr>
        <w:rFonts w:hint="default"/>
        <w:color w:val="7B7B7B"/>
      </w:r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42">
    <w:nsid w:val="73B5433E"/>
    <w:multiLevelType w:val="hybridMultilevel"/>
    <w:tmpl w:val="EBAE31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71A638E"/>
    <w:multiLevelType w:val="hybridMultilevel"/>
    <w:tmpl w:val="25A0B1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8E55A1"/>
    <w:multiLevelType w:val="hybridMultilevel"/>
    <w:tmpl w:val="44E436C6"/>
    <w:lvl w:ilvl="0" w:tplc="12828C14">
      <w:start w:val="1"/>
      <w:numFmt w:val="bullet"/>
      <w:lvlText w:val="-"/>
      <w:lvlJc w:val="left"/>
      <w:pPr>
        <w:ind w:left="1080" w:hanging="360"/>
      </w:pPr>
      <w:rPr>
        <w:rFonts w:ascii="Calibri" w:eastAsia="Times New Roman" w:hAnsi="Calibri" w:cs="AL-Mohana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7FB2749"/>
    <w:multiLevelType w:val="hybridMultilevel"/>
    <w:tmpl w:val="DC1A8E48"/>
    <w:lvl w:ilvl="0" w:tplc="84F081E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A04EDF"/>
    <w:multiLevelType w:val="hybridMultilevel"/>
    <w:tmpl w:val="17C4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B50B5D"/>
    <w:multiLevelType w:val="hybridMultilevel"/>
    <w:tmpl w:val="00AE60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3D0A54"/>
    <w:multiLevelType w:val="hybridMultilevel"/>
    <w:tmpl w:val="8AB6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83267C"/>
    <w:multiLevelType w:val="hybridMultilevel"/>
    <w:tmpl w:val="28F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44"/>
  </w:num>
  <w:num w:numId="4">
    <w:abstractNumId w:val="21"/>
  </w:num>
  <w:num w:numId="5">
    <w:abstractNumId w:val="13"/>
  </w:num>
  <w:num w:numId="6">
    <w:abstractNumId w:val="32"/>
  </w:num>
  <w:num w:numId="7">
    <w:abstractNumId w:val="47"/>
  </w:num>
  <w:num w:numId="8">
    <w:abstractNumId w:val="29"/>
  </w:num>
  <w:num w:numId="9">
    <w:abstractNumId w:val="11"/>
  </w:num>
  <w:num w:numId="10">
    <w:abstractNumId w:val="48"/>
  </w:num>
  <w:num w:numId="11">
    <w:abstractNumId w:val="22"/>
  </w:num>
  <w:num w:numId="12">
    <w:abstractNumId w:val="43"/>
  </w:num>
  <w:num w:numId="13">
    <w:abstractNumId w:val="2"/>
  </w:num>
  <w:num w:numId="14">
    <w:abstractNumId w:val="38"/>
  </w:num>
  <w:num w:numId="15">
    <w:abstractNumId w:val="34"/>
  </w:num>
  <w:num w:numId="16">
    <w:abstractNumId w:val="6"/>
  </w:num>
  <w:num w:numId="17">
    <w:abstractNumId w:val="1"/>
  </w:num>
  <w:num w:numId="18">
    <w:abstractNumId w:val="42"/>
  </w:num>
  <w:num w:numId="19">
    <w:abstractNumId w:val="39"/>
  </w:num>
  <w:num w:numId="20">
    <w:abstractNumId w:val="30"/>
  </w:num>
  <w:num w:numId="21">
    <w:abstractNumId w:val="40"/>
  </w:num>
  <w:num w:numId="22">
    <w:abstractNumId w:val="0"/>
  </w:num>
  <w:num w:numId="23">
    <w:abstractNumId w:val="16"/>
  </w:num>
  <w:num w:numId="24">
    <w:abstractNumId w:val="25"/>
  </w:num>
  <w:num w:numId="25">
    <w:abstractNumId w:val="24"/>
  </w:num>
  <w:num w:numId="26">
    <w:abstractNumId w:val="36"/>
  </w:num>
  <w:num w:numId="27">
    <w:abstractNumId w:val="45"/>
  </w:num>
  <w:num w:numId="28">
    <w:abstractNumId w:val="12"/>
  </w:num>
  <w:num w:numId="29">
    <w:abstractNumId w:val="19"/>
  </w:num>
  <w:num w:numId="30">
    <w:abstractNumId w:val="7"/>
  </w:num>
  <w:num w:numId="31">
    <w:abstractNumId w:val="49"/>
  </w:num>
  <w:num w:numId="32">
    <w:abstractNumId w:val="10"/>
  </w:num>
  <w:num w:numId="33">
    <w:abstractNumId w:val="46"/>
  </w:num>
  <w:num w:numId="34">
    <w:abstractNumId w:val="41"/>
  </w:num>
  <w:num w:numId="35">
    <w:abstractNumId w:val="37"/>
  </w:num>
  <w:num w:numId="36">
    <w:abstractNumId w:val="20"/>
  </w:num>
  <w:num w:numId="37">
    <w:abstractNumId w:val="18"/>
  </w:num>
  <w:num w:numId="38">
    <w:abstractNumId w:val="33"/>
  </w:num>
  <w:num w:numId="39">
    <w:abstractNumId w:val="15"/>
  </w:num>
  <w:num w:numId="40">
    <w:abstractNumId w:val="35"/>
  </w:num>
  <w:num w:numId="41">
    <w:abstractNumId w:val="9"/>
  </w:num>
  <w:num w:numId="42">
    <w:abstractNumId w:val="8"/>
  </w:num>
  <w:num w:numId="43">
    <w:abstractNumId w:val="27"/>
  </w:num>
  <w:num w:numId="44">
    <w:abstractNumId w:val="28"/>
  </w:num>
  <w:num w:numId="45">
    <w:abstractNumId w:val="14"/>
  </w:num>
  <w:num w:numId="46">
    <w:abstractNumId w:val="31"/>
  </w:num>
  <w:num w:numId="47">
    <w:abstractNumId w:val="5"/>
  </w:num>
  <w:num w:numId="48">
    <w:abstractNumId w:val="23"/>
  </w:num>
  <w:num w:numId="49">
    <w:abstractNumId w:val="26"/>
  </w:num>
  <w:num w:numId="5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5D3"/>
    <w:rsid w:val="00000C2B"/>
    <w:rsid w:val="000013AF"/>
    <w:rsid w:val="00003375"/>
    <w:rsid w:val="00003D58"/>
    <w:rsid w:val="000066B5"/>
    <w:rsid w:val="0000793E"/>
    <w:rsid w:val="0001172C"/>
    <w:rsid w:val="00024FE1"/>
    <w:rsid w:val="0002795B"/>
    <w:rsid w:val="0003137A"/>
    <w:rsid w:val="00044B35"/>
    <w:rsid w:val="00045F6E"/>
    <w:rsid w:val="0005110E"/>
    <w:rsid w:val="00083642"/>
    <w:rsid w:val="000936CA"/>
    <w:rsid w:val="0009532A"/>
    <w:rsid w:val="000955FE"/>
    <w:rsid w:val="000B12C7"/>
    <w:rsid w:val="000B7B8B"/>
    <w:rsid w:val="000C5973"/>
    <w:rsid w:val="000D052E"/>
    <w:rsid w:val="000D0921"/>
    <w:rsid w:val="000D0CF8"/>
    <w:rsid w:val="000D114B"/>
    <w:rsid w:val="000E4A13"/>
    <w:rsid w:val="000E614C"/>
    <w:rsid w:val="000E6DB1"/>
    <w:rsid w:val="000F188A"/>
    <w:rsid w:val="000F2E44"/>
    <w:rsid w:val="000F50CB"/>
    <w:rsid w:val="0010286B"/>
    <w:rsid w:val="00105AB5"/>
    <w:rsid w:val="0011187D"/>
    <w:rsid w:val="001239E0"/>
    <w:rsid w:val="00133478"/>
    <w:rsid w:val="001335F5"/>
    <w:rsid w:val="001336AB"/>
    <w:rsid w:val="00134B51"/>
    <w:rsid w:val="00135491"/>
    <w:rsid w:val="001476E9"/>
    <w:rsid w:val="00147D9D"/>
    <w:rsid w:val="0015111C"/>
    <w:rsid w:val="001544E9"/>
    <w:rsid w:val="00157591"/>
    <w:rsid w:val="00161FE2"/>
    <w:rsid w:val="00162BDA"/>
    <w:rsid w:val="00171443"/>
    <w:rsid w:val="00176DF0"/>
    <w:rsid w:val="00184F05"/>
    <w:rsid w:val="001854EA"/>
    <w:rsid w:val="00186CED"/>
    <w:rsid w:val="0018749A"/>
    <w:rsid w:val="00191855"/>
    <w:rsid w:val="001948F5"/>
    <w:rsid w:val="00194EF2"/>
    <w:rsid w:val="001A6E74"/>
    <w:rsid w:val="001B062D"/>
    <w:rsid w:val="001B3BBE"/>
    <w:rsid w:val="001B3DEC"/>
    <w:rsid w:val="001B4E85"/>
    <w:rsid w:val="001B61FE"/>
    <w:rsid w:val="001C14CE"/>
    <w:rsid w:val="001C2B33"/>
    <w:rsid w:val="001C4A3B"/>
    <w:rsid w:val="001D565A"/>
    <w:rsid w:val="001D6F79"/>
    <w:rsid w:val="001E1D68"/>
    <w:rsid w:val="001E2951"/>
    <w:rsid w:val="001E2CEE"/>
    <w:rsid w:val="001F5E68"/>
    <w:rsid w:val="00203B63"/>
    <w:rsid w:val="0020718B"/>
    <w:rsid w:val="0021550F"/>
    <w:rsid w:val="00216A13"/>
    <w:rsid w:val="00216F75"/>
    <w:rsid w:val="00220A44"/>
    <w:rsid w:val="00230698"/>
    <w:rsid w:val="0023655A"/>
    <w:rsid w:val="002370C5"/>
    <w:rsid w:val="002408F9"/>
    <w:rsid w:val="002409E9"/>
    <w:rsid w:val="0024426F"/>
    <w:rsid w:val="0025783E"/>
    <w:rsid w:val="0026200F"/>
    <w:rsid w:val="00267F53"/>
    <w:rsid w:val="002750C8"/>
    <w:rsid w:val="002850F8"/>
    <w:rsid w:val="002A1689"/>
    <w:rsid w:val="002A3A28"/>
    <w:rsid w:val="002A5A88"/>
    <w:rsid w:val="002A5DAA"/>
    <w:rsid w:val="002B7B34"/>
    <w:rsid w:val="002D2080"/>
    <w:rsid w:val="002D4274"/>
    <w:rsid w:val="002E785D"/>
    <w:rsid w:val="002F01E1"/>
    <w:rsid w:val="002F130B"/>
    <w:rsid w:val="002F29AA"/>
    <w:rsid w:val="002F4A5B"/>
    <w:rsid w:val="002F7411"/>
    <w:rsid w:val="00303EBC"/>
    <w:rsid w:val="00323008"/>
    <w:rsid w:val="003259B4"/>
    <w:rsid w:val="003259BD"/>
    <w:rsid w:val="00327A20"/>
    <w:rsid w:val="003315B8"/>
    <w:rsid w:val="003324EF"/>
    <w:rsid w:val="00333C6B"/>
    <w:rsid w:val="00340E46"/>
    <w:rsid w:val="00341DAB"/>
    <w:rsid w:val="0034200C"/>
    <w:rsid w:val="003433C1"/>
    <w:rsid w:val="00355094"/>
    <w:rsid w:val="00355295"/>
    <w:rsid w:val="00356A1C"/>
    <w:rsid w:val="0036163C"/>
    <w:rsid w:val="00366C85"/>
    <w:rsid w:val="003673A9"/>
    <w:rsid w:val="00367CA9"/>
    <w:rsid w:val="00376C6B"/>
    <w:rsid w:val="00392D59"/>
    <w:rsid w:val="00396DCE"/>
    <w:rsid w:val="00397FC0"/>
    <w:rsid w:val="003A1A1D"/>
    <w:rsid w:val="003A2A4E"/>
    <w:rsid w:val="003B16CF"/>
    <w:rsid w:val="003B3985"/>
    <w:rsid w:val="003B6562"/>
    <w:rsid w:val="003B730A"/>
    <w:rsid w:val="003C2C37"/>
    <w:rsid w:val="003C4EB6"/>
    <w:rsid w:val="003D0085"/>
    <w:rsid w:val="003D1C42"/>
    <w:rsid w:val="003E6AC8"/>
    <w:rsid w:val="003F6504"/>
    <w:rsid w:val="00411AA5"/>
    <w:rsid w:val="004130A8"/>
    <w:rsid w:val="004148B4"/>
    <w:rsid w:val="00416063"/>
    <w:rsid w:val="00420AE8"/>
    <w:rsid w:val="00421951"/>
    <w:rsid w:val="00425A58"/>
    <w:rsid w:val="004274DC"/>
    <w:rsid w:val="004308DB"/>
    <w:rsid w:val="00433731"/>
    <w:rsid w:val="00435DDA"/>
    <w:rsid w:val="00436392"/>
    <w:rsid w:val="00437074"/>
    <w:rsid w:val="004404A7"/>
    <w:rsid w:val="00442AF8"/>
    <w:rsid w:val="00452080"/>
    <w:rsid w:val="0045527D"/>
    <w:rsid w:val="004568D8"/>
    <w:rsid w:val="00457D15"/>
    <w:rsid w:val="00481C6D"/>
    <w:rsid w:val="00484BE5"/>
    <w:rsid w:val="0048513B"/>
    <w:rsid w:val="00485C24"/>
    <w:rsid w:val="0049217F"/>
    <w:rsid w:val="00492C67"/>
    <w:rsid w:val="004940B1"/>
    <w:rsid w:val="00495BA8"/>
    <w:rsid w:val="00495D41"/>
    <w:rsid w:val="00497211"/>
    <w:rsid w:val="004A1DCD"/>
    <w:rsid w:val="004A224F"/>
    <w:rsid w:val="004A28A4"/>
    <w:rsid w:val="004A3C72"/>
    <w:rsid w:val="004A4148"/>
    <w:rsid w:val="004C5193"/>
    <w:rsid w:val="004D5D71"/>
    <w:rsid w:val="004E2FAD"/>
    <w:rsid w:val="004E4D87"/>
    <w:rsid w:val="004F071A"/>
    <w:rsid w:val="0050035E"/>
    <w:rsid w:val="00503F28"/>
    <w:rsid w:val="005142A5"/>
    <w:rsid w:val="00516DC1"/>
    <w:rsid w:val="00517EC2"/>
    <w:rsid w:val="00522690"/>
    <w:rsid w:val="00526564"/>
    <w:rsid w:val="0053094C"/>
    <w:rsid w:val="00531BBD"/>
    <w:rsid w:val="0053699F"/>
    <w:rsid w:val="00540DFF"/>
    <w:rsid w:val="005427D4"/>
    <w:rsid w:val="005429D6"/>
    <w:rsid w:val="00543075"/>
    <w:rsid w:val="00543201"/>
    <w:rsid w:val="00545324"/>
    <w:rsid w:val="0055481C"/>
    <w:rsid w:val="00557F95"/>
    <w:rsid w:val="00562EEF"/>
    <w:rsid w:val="005655F7"/>
    <w:rsid w:val="00565E29"/>
    <w:rsid w:val="00573245"/>
    <w:rsid w:val="00576210"/>
    <w:rsid w:val="0058327C"/>
    <w:rsid w:val="00583BDF"/>
    <w:rsid w:val="005840D0"/>
    <w:rsid w:val="00591416"/>
    <w:rsid w:val="00592E5D"/>
    <w:rsid w:val="005A3957"/>
    <w:rsid w:val="005A470A"/>
    <w:rsid w:val="005B4FAD"/>
    <w:rsid w:val="005C522B"/>
    <w:rsid w:val="005C5F41"/>
    <w:rsid w:val="005D332D"/>
    <w:rsid w:val="005F23AA"/>
    <w:rsid w:val="005F4838"/>
    <w:rsid w:val="005F49CD"/>
    <w:rsid w:val="00604767"/>
    <w:rsid w:val="006056D8"/>
    <w:rsid w:val="00606AD8"/>
    <w:rsid w:val="00611CE7"/>
    <w:rsid w:val="00613E15"/>
    <w:rsid w:val="00624314"/>
    <w:rsid w:val="00636691"/>
    <w:rsid w:val="0064168F"/>
    <w:rsid w:val="00647206"/>
    <w:rsid w:val="006506B2"/>
    <w:rsid w:val="00652FFB"/>
    <w:rsid w:val="006531DE"/>
    <w:rsid w:val="006537F9"/>
    <w:rsid w:val="00656923"/>
    <w:rsid w:val="00656FCA"/>
    <w:rsid w:val="0066430D"/>
    <w:rsid w:val="00670935"/>
    <w:rsid w:val="00675EBD"/>
    <w:rsid w:val="00676F0A"/>
    <w:rsid w:val="006932A5"/>
    <w:rsid w:val="006949B1"/>
    <w:rsid w:val="00695EE1"/>
    <w:rsid w:val="006A2E24"/>
    <w:rsid w:val="006A6B04"/>
    <w:rsid w:val="006C18FA"/>
    <w:rsid w:val="006C2D41"/>
    <w:rsid w:val="006C3956"/>
    <w:rsid w:val="006E1E97"/>
    <w:rsid w:val="006E1F87"/>
    <w:rsid w:val="006E6F21"/>
    <w:rsid w:val="006F6FA7"/>
    <w:rsid w:val="0070298F"/>
    <w:rsid w:val="007045EA"/>
    <w:rsid w:val="00707AEE"/>
    <w:rsid w:val="00707D50"/>
    <w:rsid w:val="007145D1"/>
    <w:rsid w:val="00717491"/>
    <w:rsid w:val="00722258"/>
    <w:rsid w:val="007301D1"/>
    <w:rsid w:val="00734E46"/>
    <w:rsid w:val="00740FD1"/>
    <w:rsid w:val="007414D5"/>
    <w:rsid w:val="0074312E"/>
    <w:rsid w:val="00745976"/>
    <w:rsid w:val="00750634"/>
    <w:rsid w:val="00751B24"/>
    <w:rsid w:val="0075270A"/>
    <w:rsid w:val="00760768"/>
    <w:rsid w:val="00760E43"/>
    <w:rsid w:val="007658EE"/>
    <w:rsid w:val="007658F9"/>
    <w:rsid w:val="007660DF"/>
    <w:rsid w:val="0077077E"/>
    <w:rsid w:val="007719B3"/>
    <w:rsid w:val="00773FB3"/>
    <w:rsid w:val="0077446D"/>
    <w:rsid w:val="00777A47"/>
    <w:rsid w:val="00782D00"/>
    <w:rsid w:val="00786DEF"/>
    <w:rsid w:val="00790871"/>
    <w:rsid w:val="00790F49"/>
    <w:rsid w:val="007941AD"/>
    <w:rsid w:val="007978F1"/>
    <w:rsid w:val="007A042E"/>
    <w:rsid w:val="007A065F"/>
    <w:rsid w:val="007A0B29"/>
    <w:rsid w:val="007B26BB"/>
    <w:rsid w:val="007B354A"/>
    <w:rsid w:val="007B40EE"/>
    <w:rsid w:val="007C5E11"/>
    <w:rsid w:val="007C624E"/>
    <w:rsid w:val="007D0AEF"/>
    <w:rsid w:val="007D20C8"/>
    <w:rsid w:val="007D6287"/>
    <w:rsid w:val="007E011B"/>
    <w:rsid w:val="007E18DA"/>
    <w:rsid w:val="007E343F"/>
    <w:rsid w:val="00805A7F"/>
    <w:rsid w:val="00805CFD"/>
    <w:rsid w:val="00811759"/>
    <w:rsid w:val="00813934"/>
    <w:rsid w:val="00814569"/>
    <w:rsid w:val="00823532"/>
    <w:rsid w:val="008259EA"/>
    <w:rsid w:val="00825EAD"/>
    <w:rsid w:val="00826570"/>
    <w:rsid w:val="00827581"/>
    <w:rsid w:val="00831058"/>
    <w:rsid w:val="00833A56"/>
    <w:rsid w:val="008363FD"/>
    <w:rsid w:val="008366A4"/>
    <w:rsid w:val="00843051"/>
    <w:rsid w:val="0084491D"/>
    <w:rsid w:val="008459E2"/>
    <w:rsid w:val="00855479"/>
    <w:rsid w:val="0085712D"/>
    <w:rsid w:val="008572A6"/>
    <w:rsid w:val="0086251E"/>
    <w:rsid w:val="00863605"/>
    <w:rsid w:val="008656D7"/>
    <w:rsid w:val="00871C57"/>
    <w:rsid w:val="008745D3"/>
    <w:rsid w:val="00874672"/>
    <w:rsid w:val="00880351"/>
    <w:rsid w:val="00880411"/>
    <w:rsid w:val="00883893"/>
    <w:rsid w:val="0088395B"/>
    <w:rsid w:val="00884BCE"/>
    <w:rsid w:val="008907E6"/>
    <w:rsid w:val="00890D84"/>
    <w:rsid w:val="00895C97"/>
    <w:rsid w:val="0089717F"/>
    <w:rsid w:val="008A3AA7"/>
    <w:rsid w:val="008B60B8"/>
    <w:rsid w:val="008B7867"/>
    <w:rsid w:val="008C2F74"/>
    <w:rsid w:val="008C616B"/>
    <w:rsid w:val="008C71B4"/>
    <w:rsid w:val="008D33B8"/>
    <w:rsid w:val="008D5BEA"/>
    <w:rsid w:val="008E1087"/>
    <w:rsid w:val="008E21C7"/>
    <w:rsid w:val="008E4BDB"/>
    <w:rsid w:val="008F203B"/>
    <w:rsid w:val="008F3967"/>
    <w:rsid w:val="008F4E4F"/>
    <w:rsid w:val="008F54C8"/>
    <w:rsid w:val="00900648"/>
    <w:rsid w:val="009006A6"/>
    <w:rsid w:val="00920908"/>
    <w:rsid w:val="00922637"/>
    <w:rsid w:val="00925053"/>
    <w:rsid w:val="009261B3"/>
    <w:rsid w:val="009276B6"/>
    <w:rsid w:val="009327E1"/>
    <w:rsid w:val="00933136"/>
    <w:rsid w:val="009368D6"/>
    <w:rsid w:val="009378CA"/>
    <w:rsid w:val="00955855"/>
    <w:rsid w:val="00967402"/>
    <w:rsid w:val="009721D1"/>
    <w:rsid w:val="00974086"/>
    <w:rsid w:val="00981546"/>
    <w:rsid w:val="00983320"/>
    <w:rsid w:val="00986A41"/>
    <w:rsid w:val="0099645F"/>
    <w:rsid w:val="009A50A6"/>
    <w:rsid w:val="009B0049"/>
    <w:rsid w:val="009B3168"/>
    <w:rsid w:val="009B4301"/>
    <w:rsid w:val="009B6AE7"/>
    <w:rsid w:val="009C1358"/>
    <w:rsid w:val="009D2115"/>
    <w:rsid w:val="009D3A46"/>
    <w:rsid w:val="009D3FF0"/>
    <w:rsid w:val="009F6B11"/>
    <w:rsid w:val="00A0011A"/>
    <w:rsid w:val="00A05532"/>
    <w:rsid w:val="00A12CCC"/>
    <w:rsid w:val="00A15F77"/>
    <w:rsid w:val="00A2129E"/>
    <w:rsid w:val="00A21F25"/>
    <w:rsid w:val="00A224E9"/>
    <w:rsid w:val="00A269AB"/>
    <w:rsid w:val="00A26E77"/>
    <w:rsid w:val="00A27B42"/>
    <w:rsid w:val="00A27B52"/>
    <w:rsid w:val="00A32D40"/>
    <w:rsid w:val="00A37076"/>
    <w:rsid w:val="00A4088C"/>
    <w:rsid w:val="00A41ACE"/>
    <w:rsid w:val="00A44350"/>
    <w:rsid w:val="00A45C71"/>
    <w:rsid w:val="00A50D40"/>
    <w:rsid w:val="00A516A5"/>
    <w:rsid w:val="00A547AF"/>
    <w:rsid w:val="00A54FC0"/>
    <w:rsid w:val="00A61261"/>
    <w:rsid w:val="00A61B83"/>
    <w:rsid w:val="00A668BC"/>
    <w:rsid w:val="00A8237B"/>
    <w:rsid w:val="00A94839"/>
    <w:rsid w:val="00AA0B91"/>
    <w:rsid w:val="00AA41BA"/>
    <w:rsid w:val="00AA515E"/>
    <w:rsid w:val="00AA5F9C"/>
    <w:rsid w:val="00AA7D87"/>
    <w:rsid w:val="00AB6119"/>
    <w:rsid w:val="00AC16A6"/>
    <w:rsid w:val="00AC16C0"/>
    <w:rsid w:val="00AC4151"/>
    <w:rsid w:val="00AC441C"/>
    <w:rsid w:val="00AD0274"/>
    <w:rsid w:val="00AD10F9"/>
    <w:rsid w:val="00AD33FD"/>
    <w:rsid w:val="00AD5A33"/>
    <w:rsid w:val="00AD5CD2"/>
    <w:rsid w:val="00AD643F"/>
    <w:rsid w:val="00AD6C5A"/>
    <w:rsid w:val="00AE075D"/>
    <w:rsid w:val="00AE2104"/>
    <w:rsid w:val="00AE23EF"/>
    <w:rsid w:val="00AE258D"/>
    <w:rsid w:val="00AE3E62"/>
    <w:rsid w:val="00AE70DA"/>
    <w:rsid w:val="00AF1A27"/>
    <w:rsid w:val="00AF68B7"/>
    <w:rsid w:val="00B020D6"/>
    <w:rsid w:val="00B103A0"/>
    <w:rsid w:val="00B10E01"/>
    <w:rsid w:val="00B1193C"/>
    <w:rsid w:val="00B16012"/>
    <w:rsid w:val="00B27A9A"/>
    <w:rsid w:val="00B45847"/>
    <w:rsid w:val="00B47538"/>
    <w:rsid w:val="00B5292D"/>
    <w:rsid w:val="00B53893"/>
    <w:rsid w:val="00B54224"/>
    <w:rsid w:val="00B56734"/>
    <w:rsid w:val="00B62569"/>
    <w:rsid w:val="00B635BE"/>
    <w:rsid w:val="00B65970"/>
    <w:rsid w:val="00B7299C"/>
    <w:rsid w:val="00B744B8"/>
    <w:rsid w:val="00B871B5"/>
    <w:rsid w:val="00B8781C"/>
    <w:rsid w:val="00B973AD"/>
    <w:rsid w:val="00BA3401"/>
    <w:rsid w:val="00BA4A5D"/>
    <w:rsid w:val="00BB09B9"/>
    <w:rsid w:val="00BE0A76"/>
    <w:rsid w:val="00BE46A5"/>
    <w:rsid w:val="00BE6431"/>
    <w:rsid w:val="00BF0780"/>
    <w:rsid w:val="00BF28C4"/>
    <w:rsid w:val="00BF3106"/>
    <w:rsid w:val="00BF3483"/>
    <w:rsid w:val="00BF50A0"/>
    <w:rsid w:val="00C02A66"/>
    <w:rsid w:val="00C05613"/>
    <w:rsid w:val="00C07578"/>
    <w:rsid w:val="00C119F0"/>
    <w:rsid w:val="00C11EFD"/>
    <w:rsid w:val="00C12239"/>
    <w:rsid w:val="00C15BE2"/>
    <w:rsid w:val="00C236F0"/>
    <w:rsid w:val="00C34AFA"/>
    <w:rsid w:val="00C352A3"/>
    <w:rsid w:val="00C44DB9"/>
    <w:rsid w:val="00C507F4"/>
    <w:rsid w:val="00C50835"/>
    <w:rsid w:val="00C52D45"/>
    <w:rsid w:val="00C54276"/>
    <w:rsid w:val="00C56757"/>
    <w:rsid w:val="00C60E72"/>
    <w:rsid w:val="00C656BA"/>
    <w:rsid w:val="00C76060"/>
    <w:rsid w:val="00C84EFE"/>
    <w:rsid w:val="00C91279"/>
    <w:rsid w:val="00C95D88"/>
    <w:rsid w:val="00C96D93"/>
    <w:rsid w:val="00CA05A2"/>
    <w:rsid w:val="00CA2FEA"/>
    <w:rsid w:val="00CA55A0"/>
    <w:rsid w:val="00CB116C"/>
    <w:rsid w:val="00CB21CB"/>
    <w:rsid w:val="00CB22F4"/>
    <w:rsid w:val="00CB3F34"/>
    <w:rsid w:val="00CC17D5"/>
    <w:rsid w:val="00CC1E4F"/>
    <w:rsid w:val="00CC2CD0"/>
    <w:rsid w:val="00CC31C8"/>
    <w:rsid w:val="00CC3B95"/>
    <w:rsid w:val="00CC7D25"/>
    <w:rsid w:val="00CD39B0"/>
    <w:rsid w:val="00CF29A6"/>
    <w:rsid w:val="00CF3835"/>
    <w:rsid w:val="00CF509A"/>
    <w:rsid w:val="00CF6C25"/>
    <w:rsid w:val="00D026DC"/>
    <w:rsid w:val="00D02EAB"/>
    <w:rsid w:val="00D103B2"/>
    <w:rsid w:val="00D13621"/>
    <w:rsid w:val="00D13F2A"/>
    <w:rsid w:val="00D1450B"/>
    <w:rsid w:val="00D2064A"/>
    <w:rsid w:val="00D2167B"/>
    <w:rsid w:val="00D25532"/>
    <w:rsid w:val="00D25ECB"/>
    <w:rsid w:val="00D3376F"/>
    <w:rsid w:val="00D36750"/>
    <w:rsid w:val="00D37ADE"/>
    <w:rsid w:val="00D4279D"/>
    <w:rsid w:val="00D45E15"/>
    <w:rsid w:val="00D50652"/>
    <w:rsid w:val="00D51762"/>
    <w:rsid w:val="00D51F28"/>
    <w:rsid w:val="00D56480"/>
    <w:rsid w:val="00D60CF5"/>
    <w:rsid w:val="00D617DE"/>
    <w:rsid w:val="00D70DCE"/>
    <w:rsid w:val="00D73F0C"/>
    <w:rsid w:val="00D75724"/>
    <w:rsid w:val="00D777B3"/>
    <w:rsid w:val="00D818EF"/>
    <w:rsid w:val="00D81FA8"/>
    <w:rsid w:val="00D83DBE"/>
    <w:rsid w:val="00D86427"/>
    <w:rsid w:val="00D933B2"/>
    <w:rsid w:val="00D94AD9"/>
    <w:rsid w:val="00D95503"/>
    <w:rsid w:val="00D9579B"/>
    <w:rsid w:val="00D95BF0"/>
    <w:rsid w:val="00DB7CE3"/>
    <w:rsid w:val="00DC4C96"/>
    <w:rsid w:val="00DC6D62"/>
    <w:rsid w:val="00DC7121"/>
    <w:rsid w:val="00DD2844"/>
    <w:rsid w:val="00DD6E4C"/>
    <w:rsid w:val="00DE16B8"/>
    <w:rsid w:val="00DE2C06"/>
    <w:rsid w:val="00DE420A"/>
    <w:rsid w:val="00DE606A"/>
    <w:rsid w:val="00DE6E96"/>
    <w:rsid w:val="00DF350A"/>
    <w:rsid w:val="00DF41A2"/>
    <w:rsid w:val="00DF641D"/>
    <w:rsid w:val="00E062AE"/>
    <w:rsid w:val="00E0648C"/>
    <w:rsid w:val="00E135F3"/>
    <w:rsid w:val="00E26B1D"/>
    <w:rsid w:val="00E36B58"/>
    <w:rsid w:val="00E44086"/>
    <w:rsid w:val="00E52F31"/>
    <w:rsid w:val="00E53A2A"/>
    <w:rsid w:val="00E54263"/>
    <w:rsid w:val="00E609B5"/>
    <w:rsid w:val="00E71DD7"/>
    <w:rsid w:val="00E749FB"/>
    <w:rsid w:val="00E800A1"/>
    <w:rsid w:val="00E83173"/>
    <w:rsid w:val="00E842B6"/>
    <w:rsid w:val="00E8541F"/>
    <w:rsid w:val="00E85D6B"/>
    <w:rsid w:val="00EA0D99"/>
    <w:rsid w:val="00EA5520"/>
    <w:rsid w:val="00EB0C05"/>
    <w:rsid w:val="00EB292C"/>
    <w:rsid w:val="00EB7566"/>
    <w:rsid w:val="00EC27F9"/>
    <w:rsid w:val="00EC2AF9"/>
    <w:rsid w:val="00ED06AA"/>
    <w:rsid w:val="00ED1501"/>
    <w:rsid w:val="00ED3148"/>
    <w:rsid w:val="00ED40DF"/>
    <w:rsid w:val="00EF0392"/>
    <w:rsid w:val="00EF13C6"/>
    <w:rsid w:val="00EF1B59"/>
    <w:rsid w:val="00F04549"/>
    <w:rsid w:val="00F05F9A"/>
    <w:rsid w:val="00F10CB8"/>
    <w:rsid w:val="00F15708"/>
    <w:rsid w:val="00F17E8E"/>
    <w:rsid w:val="00F21868"/>
    <w:rsid w:val="00F220D0"/>
    <w:rsid w:val="00F31C27"/>
    <w:rsid w:val="00F322B4"/>
    <w:rsid w:val="00F33C6A"/>
    <w:rsid w:val="00F3578E"/>
    <w:rsid w:val="00F3648B"/>
    <w:rsid w:val="00F37B74"/>
    <w:rsid w:val="00F5379B"/>
    <w:rsid w:val="00F63750"/>
    <w:rsid w:val="00F64B63"/>
    <w:rsid w:val="00F72E0D"/>
    <w:rsid w:val="00F73704"/>
    <w:rsid w:val="00F74ABE"/>
    <w:rsid w:val="00F75D40"/>
    <w:rsid w:val="00F77C37"/>
    <w:rsid w:val="00F8275C"/>
    <w:rsid w:val="00F82F8E"/>
    <w:rsid w:val="00F85407"/>
    <w:rsid w:val="00F9550E"/>
    <w:rsid w:val="00F963A1"/>
    <w:rsid w:val="00F968C1"/>
    <w:rsid w:val="00FA49E2"/>
    <w:rsid w:val="00FA4BB8"/>
    <w:rsid w:val="00FB7FFD"/>
    <w:rsid w:val="00FC523E"/>
    <w:rsid w:val="00FC5AA4"/>
    <w:rsid w:val="00FE0E46"/>
    <w:rsid w:val="00FE2AD6"/>
    <w:rsid w:val="00FF70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DD7"/>
    <w:pPr>
      <w:bidi/>
    </w:pPr>
    <w:rPr>
      <w:sz w:val="24"/>
      <w:szCs w:val="24"/>
    </w:rPr>
  </w:style>
  <w:style w:type="paragraph" w:styleId="4">
    <w:name w:val="heading 4"/>
    <w:basedOn w:val="a"/>
    <w:next w:val="a"/>
    <w:link w:val="4Char"/>
    <w:unhideWhenUsed/>
    <w:qFormat/>
    <w:rsid w:val="004A4148"/>
    <w:pPr>
      <w:keepNext/>
      <w:jc w:val="center"/>
      <w:outlineLvl w:val="3"/>
    </w:pPr>
    <w:rPr>
      <w:b/>
      <w:bCs/>
      <w:noProof/>
      <w:sz w:val="32"/>
      <w:szCs w:val="3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رأس صفحة"/>
    <w:basedOn w:val="a"/>
    <w:link w:val="Char"/>
    <w:uiPriority w:val="99"/>
    <w:rsid w:val="008745D3"/>
    <w:pPr>
      <w:tabs>
        <w:tab w:val="center" w:pos="4153"/>
        <w:tab w:val="right" w:pos="8306"/>
      </w:tabs>
    </w:pPr>
    <w:rPr>
      <w:lang w:val="x-none" w:eastAsia="x-none"/>
    </w:rPr>
  </w:style>
  <w:style w:type="table" w:styleId="a4">
    <w:name w:val="Table Grid"/>
    <w:basedOn w:val="a1"/>
    <w:rsid w:val="00592E5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رأس الصفحة Char"/>
    <w:aliases w:val="رأس صفحة Char"/>
    <w:link w:val="a3"/>
    <w:uiPriority w:val="99"/>
    <w:rsid w:val="00A44350"/>
    <w:rPr>
      <w:sz w:val="24"/>
      <w:szCs w:val="24"/>
    </w:rPr>
  </w:style>
  <w:style w:type="paragraph" w:styleId="a5">
    <w:name w:val="footer"/>
    <w:basedOn w:val="a"/>
    <w:link w:val="Char0"/>
    <w:rsid w:val="00A44350"/>
    <w:pPr>
      <w:tabs>
        <w:tab w:val="center" w:pos="4153"/>
        <w:tab w:val="right" w:pos="8306"/>
      </w:tabs>
    </w:pPr>
    <w:rPr>
      <w:lang w:val="x-none" w:eastAsia="x-none"/>
    </w:rPr>
  </w:style>
  <w:style w:type="character" w:customStyle="1" w:styleId="Char0">
    <w:name w:val="تذييل الصفحة Char"/>
    <w:link w:val="a5"/>
    <w:rsid w:val="00A44350"/>
    <w:rPr>
      <w:sz w:val="24"/>
      <w:szCs w:val="24"/>
    </w:rPr>
  </w:style>
  <w:style w:type="paragraph" w:styleId="a6">
    <w:name w:val="Balloon Text"/>
    <w:basedOn w:val="a"/>
    <w:link w:val="Char1"/>
    <w:rsid w:val="003D0085"/>
    <w:rPr>
      <w:rFonts w:ascii="Tahoma" w:hAnsi="Tahoma"/>
      <w:sz w:val="16"/>
      <w:szCs w:val="16"/>
      <w:lang w:val="x-none" w:eastAsia="x-none"/>
    </w:rPr>
  </w:style>
  <w:style w:type="character" w:customStyle="1" w:styleId="Char1">
    <w:name w:val="نص في بالون Char"/>
    <w:link w:val="a6"/>
    <w:rsid w:val="003D0085"/>
    <w:rPr>
      <w:rFonts w:ascii="Tahoma" w:hAnsi="Tahoma" w:cs="Tahoma"/>
      <w:sz w:val="16"/>
      <w:szCs w:val="16"/>
    </w:rPr>
  </w:style>
  <w:style w:type="table" w:styleId="-1">
    <w:name w:val="Light Shading Accent 1"/>
    <w:basedOn w:val="a1"/>
    <w:uiPriority w:val="60"/>
    <w:rsid w:val="003D008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4Char">
    <w:name w:val="عنوان 4 Char"/>
    <w:link w:val="4"/>
    <w:rsid w:val="004A4148"/>
    <w:rPr>
      <w:rFonts w:cs="Traditional Arabic"/>
      <w:b/>
      <w:bCs/>
      <w:noProof/>
      <w:sz w:val="32"/>
      <w:szCs w:val="38"/>
      <w:lang w:eastAsia="ar-SA"/>
    </w:rPr>
  </w:style>
  <w:style w:type="paragraph" w:styleId="a7">
    <w:name w:val="List Paragraph"/>
    <w:basedOn w:val="a"/>
    <w:uiPriority w:val="34"/>
    <w:qFormat/>
    <w:rsid w:val="00782D00"/>
    <w:pPr>
      <w:spacing w:after="200" w:line="276" w:lineRule="auto"/>
      <w:ind w:left="720"/>
    </w:pPr>
    <w:rPr>
      <w:rFonts w:ascii="Calibri" w:hAnsi="Calibri" w:cs="Arial"/>
      <w:sz w:val="22"/>
      <w:szCs w:val="22"/>
    </w:rPr>
  </w:style>
  <w:style w:type="table" w:styleId="3">
    <w:name w:val="Table 3D effects 3"/>
    <w:basedOn w:val="a1"/>
    <w:rsid w:val="00B53893"/>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3D effects 2"/>
    <w:basedOn w:val="a1"/>
    <w:rsid w:val="00890D84"/>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a1"/>
    <w:uiPriority w:val="43"/>
    <w:rsid w:val="00392D5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DD7"/>
    <w:pPr>
      <w:bidi/>
    </w:pPr>
    <w:rPr>
      <w:sz w:val="24"/>
      <w:szCs w:val="24"/>
    </w:rPr>
  </w:style>
  <w:style w:type="paragraph" w:styleId="4">
    <w:name w:val="heading 4"/>
    <w:basedOn w:val="a"/>
    <w:next w:val="a"/>
    <w:link w:val="4Char"/>
    <w:unhideWhenUsed/>
    <w:qFormat/>
    <w:rsid w:val="004A4148"/>
    <w:pPr>
      <w:keepNext/>
      <w:jc w:val="center"/>
      <w:outlineLvl w:val="3"/>
    </w:pPr>
    <w:rPr>
      <w:b/>
      <w:bCs/>
      <w:noProof/>
      <w:sz w:val="32"/>
      <w:szCs w:val="3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رأس صفحة"/>
    <w:basedOn w:val="a"/>
    <w:link w:val="Char"/>
    <w:uiPriority w:val="99"/>
    <w:rsid w:val="008745D3"/>
    <w:pPr>
      <w:tabs>
        <w:tab w:val="center" w:pos="4153"/>
        <w:tab w:val="right" w:pos="8306"/>
      </w:tabs>
    </w:pPr>
    <w:rPr>
      <w:lang w:val="x-none" w:eastAsia="x-none"/>
    </w:rPr>
  </w:style>
  <w:style w:type="table" w:styleId="a4">
    <w:name w:val="Table Grid"/>
    <w:basedOn w:val="a1"/>
    <w:rsid w:val="00592E5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رأس الصفحة Char"/>
    <w:aliases w:val="رأس صفحة Char"/>
    <w:link w:val="a3"/>
    <w:uiPriority w:val="99"/>
    <w:rsid w:val="00A44350"/>
    <w:rPr>
      <w:sz w:val="24"/>
      <w:szCs w:val="24"/>
    </w:rPr>
  </w:style>
  <w:style w:type="paragraph" w:styleId="a5">
    <w:name w:val="footer"/>
    <w:basedOn w:val="a"/>
    <w:link w:val="Char0"/>
    <w:rsid w:val="00A44350"/>
    <w:pPr>
      <w:tabs>
        <w:tab w:val="center" w:pos="4153"/>
        <w:tab w:val="right" w:pos="8306"/>
      </w:tabs>
    </w:pPr>
    <w:rPr>
      <w:lang w:val="x-none" w:eastAsia="x-none"/>
    </w:rPr>
  </w:style>
  <w:style w:type="character" w:customStyle="1" w:styleId="Char0">
    <w:name w:val="تذييل الصفحة Char"/>
    <w:link w:val="a5"/>
    <w:rsid w:val="00A44350"/>
    <w:rPr>
      <w:sz w:val="24"/>
      <w:szCs w:val="24"/>
    </w:rPr>
  </w:style>
  <w:style w:type="paragraph" w:styleId="a6">
    <w:name w:val="Balloon Text"/>
    <w:basedOn w:val="a"/>
    <w:link w:val="Char1"/>
    <w:rsid w:val="003D0085"/>
    <w:rPr>
      <w:rFonts w:ascii="Tahoma" w:hAnsi="Tahoma"/>
      <w:sz w:val="16"/>
      <w:szCs w:val="16"/>
      <w:lang w:val="x-none" w:eastAsia="x-none"/>
    </w:rPr>
  </w:style>
  <w:style w:type="character" w:customStyle="1" w:styleId="Char1">
    <w:name w:val="نص في بالون Char"/>
    <w:link w:val="a6"/>
    <w:rsid w:val="003D0085"/>
    <w:rPr>
      <w:rFonts w:ascii="Tahoma" w:hAnsi="Tahoma" w:cs="Tahoma"/>
      <w:sz w:val="16"/>
      <w:szCs w:val="16"/>
    </w:rPr>
  </w:style>
  <w:style w:type="table" w:styleId="-1">
    <w:name w:val="Light Shading Accent 1"/>
    <w:basedOn w:val="a1"/>
    <w:uiPriority w:val="60"/>
    <w:rsid w:val="003D008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4Char">
    <w:name w:val="عنوان 4 Char"/>
    <w:link w:val="4"/>
    <w:rsid w:val="004A4148"/>
    <w:rPr>
      <w:rFonts w:cs="Traditional Arabic"/>
      <w:b/>
      <w:bCs/>
      <w:noProof/>
      <w:sz w:val="32"/>
      <w:szCs w:val="38"/>
      <w:lang w:eastAsia="ar-SA"/>
    </w:rPr>
  </w:style>
  <w:style w:type="paragraph" w:styleId="a7">
    <w:name w:val="List Paragraph"/>
    <w:basedOn w:val="a"/>
    <w:uiPriority w:val="34"/>
    <w:qFormat/>
    <w:rsid w:val="00782D00"/>
    <w:pPr>
      <w:spacing w:after="200" w:line="276" w:lineRule="auto"/>
      <w:ind w:left="720"/>
    </w:pPr>
    <w:rPr>
      <w:rFonts w:ascii="Calibri" w:hAnsi="Calibri" w:cs="Arial"/>
      <w:sz w:val="22"/>
      <w:szCs w:val="22"/>
    </w:rPr>
  </w:style>
  <w:style w:type="table" w:styleId="3">
    <w:name w:val="Table 3D effects 3"/>
    <w:basedOn w:val="a1"/>
    <w:rsid w:val="00B53893"/>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3D effects 2"/>
    <w:basedOn w:val="a1"/>
    <w:rsid w:val="00890D84"/>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a1"/>
    <w:uiPriority w:val="43"/>
    <w:rsid w:val="00392D5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89325">
      <w:bodyDiv w:val="1"/>
      <w:marLeft w:val="0"/>
      <w:marRight w:val="0"/>
      <w:marTop w:val="0"/>
      <w:marBottom w:val="0"/>
      <w:divBdr>
        <w:top w:val="none" w:sz="0" w:space="0" w:color="auto"/>
        <w:left w:val="none" w:sz="0" w:space="0" w:color="auto"/>
        <w:bottom w:val="none" w:sz="0" w:space="0" w:color="auto"/>
        <w:right w:val="none" w:sz="0" w:space="0" w:color="auto"/>
      </w:divBdr>
      <w:divsChild>
        <w:div w:id="30113359">
          <w:marLeft w:val="0"/>
          <w:marRight w:val="547"/>
          <w:marTop w:val="0"/>
          <w:marBottom w:val="0"/>
          <w:divBdr>
            <w:top w:val="none" w:sz="0" w:space="0" w:color="auto"/>
            <w:left w:val="none" w:sz="0" w:space="0" w:color="auto"/>
            <w:bottom w:val="none" w:sz="0" w:space="0" w:color="auto"/>
            <w:right w:val="none" w:sz="0" w:space="0" w:color="auto"/>
          </w:divBdr>
        </w:div>
        <w:div w:id="363215316">
          <w:marLeft w:val="0"/>
          <w:marRight w:val="547"/>
          <w:marTop w:val="0"/>
          <w:marBottom w:val="0"/>
          <w:divBdr>
            <w:top w:val="none" w:sz="0" w:space="0" w:color="auto"/>
            <w:left w:val="none" w:sz="0" w:space="0" w:color="auto"/>
            <w:bottom w:val="none" w:sz="0" w:space="0" w:color="auto"/>
            <w:right w:val="none" w:sz="0" w:space="0" w:color="auto"/>
          </w:divBdr>
        </w:div>
        <w:div w:id="793064023">
          <w:marLeft w:val="0"/>
          <w:marRight w:val="547"/>
          <w:marTop w:val="0"/>
          <w:marBottom w:val="0"/>
          <w:divBdr>
            <w:top w:val="none" w:sz="0" w:space="0" w:color="auto"/>
            <w:left w:val="none" w:sz="0" w:space="0" w:color="auto"/>
            <w:bottom w:val="none" w:sz="0" w:space="0" w:color="auto"/>
            <w:right w:val="none" w:sz="0" w:space="0" w:color="auto"/>
          </w:divBdr>
        </w:div>
        <w:div w:id="925072644">
          <w:marLeft w:val="0"/>
          <w:marRight w:val="547"/>
          <w:marTop w:val="0"/>
          <w:marBottom w:val="0"/>
          <w:divBdr>
            <w:top w:val="none" w:sz="0" w:space="0" w:color="auto"/>
            <w:left w:val="none" w:sz="0" w:space="0" w:color="auto"/>
            <w:bottom w:val="none" w:sz="0" w:space="0" w:color="auto"/>
            <w:right w:val="none" w:sz="0" w:space="0" w:color="auto"/>
          </w:divBdr>
        </w:div>
        <w:div w:id="1478262313">
          <w:marLeft w:val="0"/>
          <w:marRight w:val="547"/>
          <w:marTop w:val="0"/>
          <w:marBottom w:val="0"/>
          <w:divBdr>
            <w:top w:val="none" w:sz="0" w:space="0" w:color="auto"/>
            <w:left w:val="none" w:sz="0" w:space="0" w:color="auto"/>
            <w:bottom w:val="none" w:sz="0" w:space="0" w:color="auto"/>
            <w:right w:val="none" w:sz="0" w:space="0" w:color="auto"/>
          </w:divBdr>
        </w:div>
        <w:div w:id="1546866628">
          <w:marLeft w:val="0"/>
          <w:marRight w:val="547"/>
          <w:marTop w:val="0"/>
          <w:marBottom w:val="0"/>
          <w:divBdr>
            <w:top w:val="none" w:sz="0" w:space="0" w:color="auto"/>
            <w:left w:val="none" w:sz="0" w:space="0" w:color="auto"/>
            <w:bottom w:val="none" w:sz="0" w:space="0" w:color="auto"/>
            <w:right w:val="none" w:sz="0" w:space="0" w:color="auto"/>
          </w:divBdr>
        </w:div>
        <w:div w:id="1663502407">
          <w:marLeft w:val="0"/>
          <w:marRight w:val="547"/>
          <w:marTop w:val="0"/>
          <w:marBottom w:val="0"/>
          <w:divBdr>
            <w:top w:val="none" w:sz="0" w:space="0" w:color="auto"/>
            <w:left w:val="none" w:sz="0" w:space="0" w:color="auto"/>
            <w:bottom w:val="none" w:sz="0" w:space="0" w:color="auto"/>
            <w:right w:val="none" w:sz="0" w:space="0" w:color="auto"/>
          </w:divBdr>
        </w:div>
        <w:div w:id="1754274360">
          <w:marLeft w:val="0"/>
          <w:marRight w:val="547"/>
          <w:marTop w:val="0"/>
          <w:marBottom w:val="0"/>
          <w:divBdr>
            <w:top w:val="none" w:sz="0" w:space="0" w:color="auto"/>
            <w:left w:val="none" w:sz="0" w:space="0" w:color="auto"/>
            <w:bottom w:val="none" w:sz="0" w:space="0" w:color="auto"/>
            <w:right w:val="none" w:sz="0" w:space="0" w:color="auto"/>
          </w:divBdr>
        </w:div>
        <w:div w:id="1969160986">
          <w:marLeft w:val="0"/>
          <w:marRight w:val="547"/>
          <w:marTop w:val="0"/>
          <w:marBottom w:val="0"/>
          <w:divBdr>
            <w:top w:val="none" w:sz="0" w:space="0" w:color="auto"/>
            <w:left w:val="none" w:sz="0" w:space="0" w:color="auto"/>
            <w:bottom w:val="none" w:sz="0" w:space="0" w:color="auto"/>
            <w:right w:val="none" w:sz="0" w:space="0" w:color="auto"/>
          </w:divBdr>
        </w:div>
        <w:div w:id="2127774669">
          <w:marLeft w:val="0"/>
          <w:marRight w:val="547"/>
          <w:marTop w:val="0"/>
          <w:marBottom w:val="0"/>
          <w:divBdr>
            <w:top w:val="none" w:sz="0" w:space="0" w:color="auto"/>
            <w:left w:val="none" w:sz="0" w:space="0" w:color="auto"/>
            <w:bottom w:val="none" w:sz="0" w:space="0" w:color="auto"/>
            <w:right w:val="none" w:sz="0" w:space="0" w:color="auto"/>
          </w:divBdr>
        </w:div>
      </w:divsChild>
    </w:div>
    <w:div w:id="128397900">
      <w:bodyDiv w:val="1"/>
      <w:marLeft w:val="0"/>
      <w:marRight w:val="0"/>
      <w:marTop w:val="0"/>
      <w:marBottom w:val="0"/>
      <w:divBdr>
        <w:top w:val="none" w:sz="0" w:space="0" w:color="auto"/>
        <w:left w:val="none" w:sz="0" w:space="0" w:color="auto"/>
        <w:bottom w:val="none" w:sz="0" w:space="0" w:color="auto"/>
        <w:right w:val="none" w:sz="0" w:space="0" w:color="auto"/>
      </w:divBdr>
    </w:div>
    <w:div w:id="655499695">
      <w:bodyDiv w:val="1"/>
      <w:marLeft w:val="0"/>
      <w:marRight w:val="0"/>
      <w:marTop w:val="0"/>
      <w:marBottom w:val="0"/>
      <w:divBdr>
        <w:top w:val="none" w:sz="0" w:space="0" w:color="auto"/>
        <w:left w:val="none" w:sz="0" w:space="0" w:color="auto"/>
        <w:bottom w:val="none" w:sz="0" w:space="0" w:color="auto"/>
        <w:right w:val="none" w:sz="0" w:space="0" w:color="auto"/>
      </w:divBdr>
    </w:div>
    <w:div w:id="1280722714">
      <w:bodyDiv w:val="1"/>
      <w:marLeft w:val="0"/>
      <w:marRight w:val="0"/>
      <w:marTop w:val="0"/>
      <w:marBottom w:val="0"/>
      <w:divBdr>
        <w:top w:val="none" w:sz="0" w:space="0" w:color="auto"/>
        <w:left w:val="none" w:sz="0" w:space="0" w:color="auto"/>
        <w:bottom w:val="none" w:sz="0" w:space="0" w:color="auto"/>
        <w:right w:val="none" w:sz="0" w:space="0" w:color="auto"/>
      </w:divBdr>
      <w:divsChild>
        <w:div w:id="120199517">
          <w:marLeft w:val="0"/>
          <w:marRight w:val="547"/>
          <w:marTop w:val="0"/>
          <w:marBottom w:val="0"/>
          <w:divBdr>
            <w:top w:val="none" w:sz="0" w:space="0" w:color="auto"/>
            <w:left w:val="none" w:sz="0" w:space="0" w:color="auto"/>
            <w:bottom w:val="none" w:sz="0" w:space="0" w:color="auto"/>
            <w:right w:val="none" w:sz="0" w:space="0" w:color="auto"/>
          </w:divBdr>
        </w:div>
        <w:div w:id="155730562">
          <w:marLeft w:val="0"/>
          <w:marRight w:val="547"/>
          <w:marTop w:val="0"/>
          <w:marBottom w:val="0"/>
          <w:divBdr>
            <w:top w:val="none" w:sz="0" w:space="0" w:color="auto"/>
            <w:left w:val="none" w:sz="0" w:space="0" w:color="auto"/>
            <w:bottom w:val="none" w:sz="0" w:space="0" w:color="auto"/>
            <w:right w:val="none" w:sz="0" w:space="0" w:color="auto"/>
          </w:divBdr>
        </w:div>
        <w:div w:id="290593352">
          <w:marLeft w:val="0"/>
          <w:marRight w:val="547"/>
          <w:marTop w:val="0"/>
          <w:marBottom w:val="0"/>
          <w:divBdr>
            <w:top w:val="none" w:sz="0" w:space="0" w:color="auto"/>
            <w:left w:val="none" w:sz="0" w:space="0" w:color="auto"/>
            <w:bottom w:val="none" w:sz="0" w:space="0" w:color="auto"/>
            <w:right w:val="none" w:sz="0" w:space="0" w:color="auto"/>
          </w:divBdr>
        </w:div>
        <w:div w:id="772747007">
          <w:marLeft w:val="0"/>
          <w:marRight w:val="547"/>
          <w:marTop w:val="0"/>
          <w:marBottom w:val="0"/>
          <w:divBdr>
            <w:top w:val="none" w:sz="0" w:space="0" w:color="auto"/>
            <w:left w:val="none" w:sz="0" w:space="0" w:color="auto"/>
            <w:bottom w:val="none" w:sz="0" w:space="0" w:color="auto"/>
            <w:right w:val="none" w:sz="0" w:space="0" w:color="auto"/>
          </w:divBdr>
        </w:div>
        <w:div w:id="877208398">
          <w:marLeft w:val="0"/>
          <w:marRight w:val="547"/>
          <w:marTop w:val="0"/>
          <w:marBottom w:val="0"/>
          <w:divBdr>
            <w:top w:val="none" w:sz="0" w:space="0" w:color="auto"/>
            <w:left w:val="none" w:sz="0" w:space="0" w:color="auto"/>
            <w:bottom w:val="none" w:sz="0" w:space="0" w:color="auto"/>
            <w:right w:val="none" w:sz="0" w:space="0" w:color="auto"/>
          </w:divBdr>
        </w:div>
        <w:div w:id="1034236473">
          <w:marLeft w:val="0"/>
          <w:marRight w:val="547"/>
          <w:marTop w:val="0"/>
          <w:marBottom w:val="0"/>
          <w:divBdr>
            <w:top w:val="none" w:sz="0" w:space="0" w:color="auto"/>
            <w:left w:val="none" w:sz="0" w:space="0" w:color="auto"/>
            <w:bottom w:val="none" w:sz="0" w:space="0" w:color="auto"/>
            <w:right w:val="none" w:sz="0" w:space="0" w:color="auto"/>
          </w:divBdr>
        </w:div>
        <w:div w:id="1425764943">
          <w:marLeft w:val="0"/>
          <w:marRight w:val="547"/>
          <w:marTop w:val="0"/>
          <w:marBottom w:val="0"/>
          <w:divBdr>
            <w:top w:val="none" w:sz="0" w:space="0" w:color="auto"/>
            <w:left w:val="none" w:sz="0" w:space="0" w:color="auto"/>
            <w:bottom w:val="none" w:sz="0" w:space="0" w:color="auto"/>
            <w:right w:val="none" w:sz="0" w:space="0" w:color="auto"/>
          </w:divBdr>
        </w:div>
        <w:div w:id="1584879597">
          <w:marLeft w:val="0"/>
          <w:marRight w:val="547"/>
          <w:marTop w:val="0"/>
          <w:marBottom w:val="0"/>
          <w:divBdr>
            <w:top w:val="none" w:sz="0" w:space="0" w:color="auto"/>
            <w:left w:val="none" w:sz="0" w:space="0" w:color="auto"/>
            <w:bottom w:val="none" w:sz="0" w:space="0" w:color="auto"/>
            <w:right w:val="none" w:sz="0" w:space="0" w:color="auto"/>
          </w:divBdr>
        </w:div>
        <w:div w:id="1636569238">
          <w:marLeft w:val="0"/>
          <w:marRight w:val="547"/>
          <w:marTop w:val="0"/>
          <w:marBottom w:val="0"/>
          <w:divBdr>
            <w:top w:val="none" w:sz="0" w:space="0" w:color="auto"/>
            <w:left w:val="none" w:sz="0" w:space="0" w:color="auto"/>
            <w:bottom w:val="none" w:sz="0" w:space="0" w:color="auto"/>
            <w:right w:val="none" w:sz="0" w:space="0" w:color="auto"/>
          </w:divBdr>
        </w:div>
        <w:div w:id="2024699378">
          <w:marLeft w:val="0"/>
          <w:marRight w:val="547"/>
          <w:marTop w:val="0"/>
          <w:marBottom w:val="0"/>
          <w:divBdr>
            <w:top w:val="none" w:sz="0" w:space="0" w:color="auto"/>
            <w:left w:val="none" w:sz="0" w:space="0" w:color="auto"/>
            <w:bottom w:val="none" w:sz="0" w:space="0" w:color="auto"/>
            <w:right w:val="none" w:sz="0" w:space="0" w:color="auto"/>
          </w:divBdr>
        </w:div>
        <w:div w:id="2079327074">
          <w:marLeft w:val="0"/>
          <w:marRight w:val="547"/>
          <w:marTop w:val="0"/>
          <w:marBottom w:val="0"/>
          <w:divBdr>
            <w:top w:val="none" w:sz="0" w:space="0" w:color="auto"/>
            <w:left w:val="none" w:sz="0" w:space="0" w:color="auto"/>
            <w:bottom w:val="none" w:sz="0" w:space="0" w:color="auto"/>
            <w:right w:val="none" w:sz="0" w:space="0" w:color="auto"/>
          </w:divBdr>
        </w:div>
      </w:divsChild>
    </w:div>
    <w:div w:id="2115784536">
      <w:bodyDiv w:val="1"/>
      <w:marLeft w:val="0"/>
      <w:marRight w:val="0"/>
      <w:marTop w:val="0"/>
      <w:marBottom w:val="0"/>
      <w:divBdr>
        <w:top w:val="none" w:sz="0" w:space="0" w:color="auto"/>
        <w:left w:val="none" w:sz="0" w:space="0" w:color="auto"/>
        <w:bottom w:val="none" w:sz="0" w:space="0" w:color="auto"/>
        <w:right w:val="none" w:sz="0" w:space="0" w:color="auto"/>
      </w:divBdr>
      <w:divsChild>
        <w:div w:id="432674841">
          <w:marLeft w:val="0"/>
          <w:marRight w:val="547"/>
          <w:marTop w:val="0"/>
          <w:marBottom w:val="0"/>
          <w:divBdr>
            <w:top w:val="none" w:sz="0" w:space="0" w:color="auto"/>
            <w:left w:val="none" w:sz="0" w:space="0" w:color="auto"/>
            <w:bottom w:val="none" w:sz="0" w:space="0" w:color="auto"/>
            <w:right w:val="none" w:sz="0" w:space="0" w:color="auto"/>
          </w:divBdr>
        </w:div>
        <w:div w:id="554466490">
          <w:marLeft w:val="0"/>
          <w:marRight w:val="547"/>
          <w:marTop w:val="0"/>
          <w:marBottom w:val="0"/>
          <w:divBdr>
            <w:top w:val="none" w:sz="0" w:space="0" w:color="auto"/>
            <w:left w:val="none" w:sz="0" w:space="0" w:color="auto"/>
            <w:bottom w:val="none" w:sz="0" w:space="0" w:color="auto"/>
            <w:right w:val="none" w:sz="0" w:space="0" w:color="auto"/>
          </w:divBdr>
        </w:div>
        <w:div w:id="673849501">
          <w:marLeft w:val="0"/>
          <w:marRight w:val="547"/>
          <w:marTop w:val="0"/>
          <w:marBottom w:val="0"/>
          <w:divBdr>
            <w:top w:val="none" w:sz="0" w:space="0" w:color="auto"/>
            <w:left w:val="none" w:sz="0" w:space="0" w:color="auto"/>
            <w:bottom w:val="none" w:sz="0" w:space="0" w:color="auto"/>
            <w:right w:val="none" w:sz="0" w:space="0" w:color="auto"/>
          </w:divBdr>
        </w:div>
        <w:div w:id="729617300">
          <w:marLeft w:val="0"/>
          <w:marRight w:val="547"/>
          <w:marTop w:val="0"/>
          <w:marBottom w:val="0"/>
          <w:divBdr>
            <w:top w:val="none" w:sz="0" w:space="0" w:color="auto"/>
            <w:left w:val="none" w:sz="0" w:space="0" w:color="auto"/>
            <w:bottom w:val="none" w:sz="0" w:space="0" w:color="auto"/>
            <w:right w:val="none" w:sz="0" w:space="0" w:color="auto"/>
          </w:divBdr>
        </w:div>
        <w:div w:id="930044500">
          <w:marLeft w:val="0"/>
          <w:marRight w:val="547"/>
          <w:marTop w:val="0"/>
          <w:marBottom w:val="0"/>
          <w:divBdr>
            <w:top w:val="none" w:sz="0" w:space="0" w:color="auto"/>
            <w:left w:val="none" w:sz="0" w:space="0" w:color="auto"/>
            <w:bottom w:val="none" w:sz="0" w:space="0" w:color="auto"/>
            <w:right w:val="none" w:sz="0" w:space="0" w:color="auto"/>
          </w:divBdr>
        </w:div>
        <w:div w:id="1043479257">
          <w:marLeft w:val="0"/>
          <w:marRight w:val="547"/>
          <w:marTop w:val="0"/>
          <w:marBottom w:val="0"/>
          <w:divBdr>
            <w:top w:val="none" w:sz="0" w:space="0" w:color="auto"/>
            <w:left w:val="none" w:sz="0" w:space="0" w:color="auto"/>
            <w:bottom w:val="none" w:sz="0" w:space="0" w:color="auto"/>
            <w:right w:val="none" w:sz="0" w:space="0" w:color="auto"/>
          </w:divBdr>
        </w:div>
        <w:div w:id="1129930079">
          <w:marLeft w:val="0"/>
          <w:marRight w:val="547"/>
          <w:marTop w:val="0"/>
          <w:marBottom w:val="0"/>
          <w:divBdr>
            <w:top w:val="none" w:sz="0" w:space="0" w:color="auto"/>
            <w:left w:val="none" w:sz="0" w:space="0" w:color="auto"/>
            <w:bottom w:val="none" w:sz="0" w:space="0" w:color="auto"/>
            <w:right w:val="none" w:sz="0" w:space="0" w:color="auto"/>
          </w:divBdr>
        </w:div>
        <w:div w:id="1443499608">
          <w:marLeft w:val="0"/>
          <w:marRight w:val="547"/>
          <w:marTop w:val="0"/>
          <w:marBottom w:val="0"/>
          <w:divBdr>
            <w:top w:val="none" w:sz="0" w:space="0" w:color="auto"/>
            <w:left w:val="none" w:sz="0" w:space="0" w:color="auto"/>
            <w:bottom w:val="none" w:sz="0" w:space="0" w:color="auto"/>
            <w:right w:val="none" w:sz="0" w:space="0" w:color="auto"/>
          </w:divBdr>
        </w:div>
        <w:div w:id="1465344181">
          <w:marLeft w:val="0"/>
          <w:marRight w:val="547"/>
          <w:marTop w:val="0"/>
          <w:marBottom w:val="0"/>
          <w:divBdr>
            <w:top w:val="none" w:sz="0" w:space="0" w:color="auto"/>
            <w:left w:val="none" w:sz="0" w:space="0" w:color="auto"/>
            <w:bottom w:val="none" w:sz="0" w:space="0" w:color="auto"/>
            <w:right w:val="none" w:sz="0" w:space="0" w:color="auto"/>
          </w:divBdr>
        </w:div>
        <w:div w:id="1913660671">
          <w:marLeft w:val="0"/>
          <w:marRight w:val="547"/>
          <w:marTop w:val="0"/>
          <w:marBottom w:val="0"/>
          <w:divBdr>
            <w:top w:val="none" w:sz="0" w:space="0" w:color="auto"/>
            <w:left w:val="none" w:sz="0" w:space="0" w:color="auto"/>
            <w:bottom w:val="none" w:sz="0" w:space="0" w:color="auto"/>
            <w:right w:val="none" w:sz="0" w:space="0" w:color="auto"/>
          </w:divBdr>
        </w:div>
        <w:div w:id="1976712541">
          <w:marLeft w:val="0"/>
          <w:marRight w:val="547"/>
          <w:marTop w:val="0"/>
          <w:marBottom w:val="0"/>
          <w:divBdr>
            <w:top w:val="none" w:sz="0" w:space="0" w:color="auto"/>
            <w:left w:val="none" w:sz="0" w:space="0" w:color="auto"/>
            <w:bottom w:val="none" w:sz="0" w:space="0" w:color="auto"/>
            <w:right w:val="none" w:sz="0" w:space="0" w:color="auto"/>
          </w:divBdr>
        </w:div>
        <w:div w:id="1991640863">
          <w:marLeft w:val="0"/>
          <w:marRight w:val="547"/>
          <w:marTop w:val="0"/>
          <w:marBottom w:val="0"/>
          <w:divBdr>
            <w:top w:val="none" w:sz="0" w:space="0" w:color="auto"/>
            <w:left w:val="none" w:sz="0" w:space="0" w:color="auto"/>
            <w:bottom w:val="none" w:sz="0" w:space="0" w:color="auto"/>
            <w:right w:val="none" w:sz="0" w:space="0" w:color="auto"/>
          </w:divBdr>
        </w:div>
        <w:div w:id="2065716273">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88A7B-9BCC-4D56-BA02-7C188ECA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2705</Words>
  <Characters>15419</Characters>
  <Application>Microsoft Office Word</Application>
  <DocSecurity>0</DocSecurity>
  <Lines>128</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DELL1</cp:lastModifiedBy>
  <cp:revision>6</cp:revision>
  <cp:lastPrinted>2019-01-29T09:09:00Z</cp:lastPrinted>
  <dcterms:created xsi:type="dcterms:W3CDTF">2019-01-29T06:11:00Z</dcterms:created>
  <dcterms:modified xsi:type="dcterms:W3CDTF">2019-03-07T08:40:00Z</dcterms:modified>
</cp:coreProperties>
</file>